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4E12" w14:textId="5EC9E98A" w:rsidR="000809F3" w:rsidRPr="009E7C3C" w:rsidRDefault="009E7C3C" w:rsidP="00E01E71">
      <w:pPr>
        <w:spacing w:before="200" w:after="200" w:line="240" w:lineRule="auto"/>
        <w:ind w:left="-426" w:right="-421"/>
        <w:jc w:val="center"/>
        <w:rPr>
          <w:rFonts w:ascii="Arial" w:eastAsia="Arial" w:hAnsi="Arial" w:cs="Arial"/>
          <w:b/>
          <w:bCs/>
          <w:kern w:val="0"/>
          <w:sz w:val="32"/>
          <w:szCs w:val="32"/>
          <w:lang w:val="fr-CA" w:eastAsia="en-CA"/>
          <w14:ligatures w14:val="none"/>
        </w:rPr>
      </w:pPr>
      <w:r w:rsidRPr="68B9D728">
        <w:rPr>
          <w:rFonts w:ascii="Arial" w:eastAsia="Arial" w:hAnsi="Arial" w:cs="Arial"/>
          <w:b/>
          <w:bCs/>
          <w:kern w:val="0"/>
          <w:sz w:val="32"/>
          <w:szCs w:val="32"/>
          <w:lang w:val="fr-CA" w:eastAsia="en-CA"/>
          <w14:ligatures w14:val="none"/>
        </w:rPr>
        <w:t xml:space="preserve">PLAINTE </w:t>
      </w:r>
      <w:r w:rsidRPr="00E01E71">
        <w:rPr>
          <w:rFonts w:ascii="Arial" w:eastAsia="Arial" w:hAnsi="Arial" w:cs="Arial"/>
          <w:b/>
          <w:bCs/>
          <w:kern w:val="0"/>
          <w:sz w:val="32"/>
          <w:szCs w:val="32"/>
          <w:lang w:val="fr-CA" w:eastAsia="en-CA"/>
          <w14:ligatures w14:val="none"/>
        </w:rPr>
        <w:t>CONCERNANT LES TRAVAILLEURS</w:t>
      </w:r>
      <w:r w:rsidR="00AB3191" w:rsidRPr="00E01E71">
        <w:rPr>
          <w:rFonts w:ascii="Arial" w:eastAsia="Arial" w:hAnsi="Arial" w:cs="Arial"/>
          <w:b/>
          <w:bCs/>
          <w:kern w:val="0"/>
          <w:sz w:val="32"/>
          <w:szCs w:val="32"/>
          <w:lang w:val="fr-CA" w:eastAsia="en-CA"/>
          <w14:ligatures w14:val="none"/>
        </w:rPr>
        <w:t xml:space="preserve"> </w:t>
      </w:r>
      <w:r w:rsidR="000809F3" w:rsidRPr="00E01E71">
        <w:rPr>
          <w:rFonts w:ascii="Arial" w:eastAsia="Arial" w:hAnsi="Arial" w:cs="Arial"/>
          <w:b/>
          <w:bCs/>
          <w:kern w:val="0"/>
          <w:sz w:val="32"/>
          <w:szCs w:val="32"/>
          <w:lang w:val="fr-CA" w:eastAsia="en-CA"/>
          <w14:ligatures w14:val="none"/>
        </w:rPr>
        <w:t>ET TRAVAILLEUSES</w:t>
      </w:r>
      <w:r w:rsidRPr="00E01E71">
        <w:rPr>
          <w:rFonts w:ascii="Arial" w:eastAsia="Arial" w:hAnsi="Arial" w:cs="Arial"/>
          <w:b/>
          <w:bCs/>
          <w:kern w:val="0"/>
          <w:sz w:val="32"/>
          <w:szCs w:val="32"/>
          <w:lang w:val="fr-CA" w:eastAsia="en-CA"/>
          <w14:ligatures w14:val="none"/>
        </w:rPr>
        <w:t xml:space="preserve"> DE REMPLACEMENT FONDÉE</w:t>
      </w:r>
      <w:r w:rsidRPr="68B9D728">
        <w:rPr>
          <w:rFonts w:ascii="Arial" w:eastAsia="Arial" w:hAnsi="Arial" w:cs="Arial"/>
          <w:b/>
          <w:bCs/>
          <w:kern w:val="0"/>
          <w:sz w:val="32"/>
          <w:szCs w:val="32"/>
          <w:lang w:val="fr-CA" w:eastAsia="en-CA"/>
          <w14:ligatures w14:val="none"/>
        </w:rPr>
        <w:t xml:space="preserve"> SUR L</w:t>
      </w:r>
      <w:r w:rsidR="00901005" w:rsidRPr="68B9D728">
        <w:rPr>
          <w:rFonts w:ascii="Arial" w:eastAsia="Arial" w:hAnsi="Arial" w:cs="Arial"/>
          <w:b/>
          <w:bCs/>
          <w:kern w:val="0"/>
          <w:sz w:val="32"/>
          <w:szCs w:val="32"/>
          <w:lang w:val="fr-CA" w:eastAsia="en-CA"/>
          <w14:ligatures w14:val="none"/>
        </w:rPr>
        <w:t>’</w:t>
      </w:r>
      <w:r w:rsidRPr="68B9D728">
        <w:rPr>
          <w:rFonts w:ascii="Arial" w:eastAsia="Arial" w:hAnsi="Arial" w:cs="Arial"/>
          <w:b/>
          <w:bCs/>
          <w:kern w:val="0"/>
          <w:sz w:val="32"/>
          <w:szCs w:val="32"/>
          <w:lang w:val="fr-CA" w:eastAsia="en-CA"/>
          <w14:ligatures w14:val="none"/>
        </w:rPr>
        <w:t>ARTICLE</w:t>
      </w:r>
      <w:r w:rsidR="00DE11BB">
        <w:rPr>
          <w:rFonts w:ascii="Arial" w:eastAsia="Arial" w:hAnsi="Arial" w:cs="Arial"/>
          <w:b/>
          <w:bCs/>
          <w:kern w:val="0"/>
          <w:sz w:val="32"/>
          <w:szCs w:val="32"/>
          <w:lang w:val="fr-CA" w:eastAsia="en-CA"/>
          <w14:ligatures w14:val="none"/>
        </w:rPr>
        <w:t> </w:t>
      </w:r>
      <w:r w:rsidR="00604DCC" w:rsidRPr="68B9D728">
        <w:rPr>
          <w:rFonts w:ascii="Arial" w:eastAsia="Arial" w:hAnsi="Arial" w:cs="Arial"/>
          <w:b/>
          <w:bCs/>
          <w:kern w:val="0"/>
          <w:sz w:val="32"/>
          <w:szCs w:val="32"/>
          <w:lang w:val="fr-CA" w:eastAsia="en-CA"/>
          <w14:ligatures w14:val="none"/>
        </w:rPr>
        <w:t>94</w:t>
      </w:r>
      <w:r w:rsidR="00ED1BC9">
        <w:rPr>
          <w:rFonts w:ascii="Arial" w:eastAsia="Times New Roman" w:hAnsi="Arial" w:cs="Arial"/>
          <w:b/>
          <w:kern w:val="0"/>
          <w:sz w:val="32"/>
          <w:szCs w:val="32"/>
          <w:lang w:val="fr-CA" w:eastAsia="en-CA"/>
          <w14:ligatures w14:val="none"/>
        </w:rPr>
        <w:t xml:space="preserve"> DU </w:t>
      </w:r>
      <w:r w:rsidR="00604DCC" w:rsidRPr="68B9D728">
        <w:rPr>
          <w:rFonts w:ascii="Arial" w:eastAsia="Arial" w:hAnsi="Arial" w:cs="Arial"/>
          <w:b/>
          <w:bCs/>
          <w:i/>
          <w:iCs/>
          <w:kern w:val="0"/>
          <w:sz w:val="32"/>
          <w:szCs w:val="32"/>
          <w:lang w:val="fr-CA" w:eastAsia="en-CA"/>
          <w14:ligatures w14:val="none"/>
        </w:rPr>
        <w:t>C</w:t>
      </w:r>
      <w:r w:rsidR="00B77F3D" w:rsidRPr="68B9D728">
        <w:rPr>
          <w:rFonts w:ascii="Arial" w:eastAsia="Arial" w:hAnsi="Arial" w:cs="Arial"/>
          <w:b/>
          <w:bCs/>
          <w:i/>
          <w:iCs/>
          <w:kern w:val="0"/>
          <w:sz w:val="32"/>
          <w:szCs w:val="32"/>
          <w:lang w:val="fr-CA" w:eastAsia="en-CA"/>
          <w14:ligatures w14:val="none"/>
        </w:rPr>
        <w:t>ODE CANADIEN DU TRAVAIL</w:t>
      </w:r>
      <w:r w:rsidR="00EA354F">
        <w:rPr>
          <w:rFonts w:ascii="Arial" w:eastAsia="Arial" w:hAnsi="Arial" w:cs="Arial"/>
          <w:b/>
          <w:i/>
          <w:iCs/>
          <w:kern w:val="0"/>
          <w:sz w:val="32"/>
          <w:szCs w:val="32"/>
          <w:lang w:val="fr-CA" w:eastAsia="en-CA"/>
          <w14:ligatures w14:val="none"/>
        </w:rPr>
        <w:br/>
      </w:r>
      <w:r w:rsidR="00365B78">
        <w:rPr>
          <w:rFonts w:ascii="Arial" w:eastAsia="Arial" w:hAnsi="Arial" w:cs="Arial"/>
          <w:b/>
          <w:bCs/>
          <w:kern w:val="0"/>
          <w:sz w:val="32"/>
          <w:szCs w:val="32"/>
          <w:lang w:val="fr-CA" w:eastAsia="en-CA"/>
          <w14:ligatures w14:val="none"/>
        </w:rPr>
        <w:br/>
      </w:r>
      <w:r w:rsidR="00EA354F" w:rsidRPr="68B9D728">
        <w:rPr>
          <w:rFonts w:ascii="Arial" w:eastAsia="Arial" w:hAnsi="Arial" w:cs="Arial"/>
          <w:b/>
          <w:bCs/>
          <w:kern w:val="0"/>
          <w:sz w:val="32"/>
          <w:szCs w:val="32"/>
          <w:lang w:val="fr-CA" w:eastAsia="en-CA"/>
          <w14:ligatures w14:val="none"/>
        </w:rPr>
        <w:t>PARTIE I – RELATIONS DU TRAVAIL</w:t>
      </w:r>
      <w:r w:rsidR="00EA354F">
        <w:rPr>
          <w:rFonts w:ascii="Arial" w:eastAsia="Arial" w:hAnsi="Arial" w:cs="Arial"/>
          <w:b/>
          <w:kern w:val="0"/>
          <w:sz w:val="32"/>
          <w:szCs w:val="32"/>
          <w:lang w:val="fr-CA" w:eastAsia="en-CA"/>
          <w14:ligatures w14:val="none"/>
        </w:rPr>
        <w:br/>
      </w:r>
    </w:p>
    <w:p w14:paraId="6F56D2E4" w14:textId="0B72887C" w:rsidR="00B77F3D" w:rsidRPr="00B77F3D" w:rsidRDefault="00727E4F" w:rsidP="0049570A">
      <w:pPr>
        <w:spacing w:after="0" w:line="240" w:lineRule="auto"/>
        <w:rPr>
          <w:rFonts w:ascii="Arial" w:eastAsia="Arial" w:hAnsi="Arial" w:cs="Arial"/>
          <w:kern w:val="0"/>
          <w:lang w:val="fr-CA" w:eastAsia="en-CA"/>
          <w14:ligatures w14:val="none"/>
        </w:rPr>
      </w:pPr>
      <w:bookmarkStart w:id="0" w:name="lt_pId004"/>
      <w:bookmarkStart w:id="1" w:name="lt_pId009"/>
      <w:r>
        <w:rPr>
          <w:rFonts w:ascii="Arial" w:eastAsia="Arial" w:hAnsi="Arial" w:cs="Arial"/>
          <w:b/>
          <w:bCs/>
          <w:kern w:val="0"/>
          <w:lang w:val="fr-CA" w:eastAsia="en-CA"/>
          <w14:ligatures w14:val="none"/>
        </w:rPr>
        <w:t>REMARQUE </w:t>
      </w:r>
      <w:r w:rsidR="00B77F3D" w:rsidRPr="2FEFE545">
        <w:rPr>
          <w:rFonts w:ascii="Arial" w:eastAsia="Arial" w:hAnsi="Arial" w:cs="Arial"/>
          <w:b/>
          <w:bCs/>
          <w:kern w:val="0"/>
          <w:lang w:val="fr-CA" w:eastAsia="en-CA"/>
          <w14:ligatures w14:val="none"/>
        </w:rPr>
        <w:t>:</w:t>
      </w:r>
      <w:r w:rsidR="00B77F3D" w:rsidRPr="00B77F3D">
        <w:rPr>
          <w:rFonts w:ascii="Arial" w:eastAsia="Arial" w:hAnsi="Arial" w:cs="Arial"/>
          <w:kern w:val="0"/>
          <w:lang w:val="fr-CA" w:eastAsia="en-CA"/>
          <w14:ligatures w14:val="none"/>
        </w:rPr>
        <w:t xml:space="preserve"> Si vous avez des questions concernant </w:t>
      </w:r>
      <w:r>
        <w:rPr>
          <w:rFonts w:ascii="Arial" w:eastAsia="Arial" w:hAnsi="Arial" w:cs="Arial"/>
          <w:kern w:val="0"/>
          <w:lang w:val="fr-CA" w:eastAsia="en-CA"/>
          <w14:ligatures w14:val="none"/>
        </w:rPr>
        <w:t>le présent</w:t>
      </w:r>
      <w:r w:rsidRPr="00B77F3D">
        <w:rPr>
          <w:rFonts w:ascii="Arial" w:eastAsia="Arial" w:hAnsi="Arial" w:cs="Arial"/>
          <w:kern w:val="0"/>
          <w:lang w:val="fr-CA" w:eastAsia="en-CA"/>
          <w14:ligatures w14:val="none"/>
        </w:rPr>
        <w:t xml:space="preserve"> </w:t>
      </w:r>
      <w:r w:rsidR="00B77F3D" w:rsidRPr="00B77F3D">
        <w:rPr>
          <w:rFonts w:ascii="Arial" w:eastAsia="Arial" w:hAnsi="Arial" w:cs="Arial"/>
          <w:kern w:val="0"/>
          <w:lang w:val="fr-CA" w:eastAsia="en-CA"/>
          <w14:ligatures w14:val="none"/>
        </w:rPr>
        <w:t>formulaire, veuillez communiquer avec un</w:t>
      </w:r>
      <w:r w:rsidR="006C7D5B">
        <w:rPr>
          <w:rFonts w:ascii="Arial" w:eastAsia="Arial" w:hAnsi="Arial" w:cs="Arial"/>
          <w:kern w:val="0"/>
          <w:lang w:val="fr-CA" w:eastAsia="en-CA"/>
          <w14:ligatures w14:val="none"/>
        </w:rPr>
        <w:t>.e</w:t>
      </w:r>
      <w:r w:rsidR="00B77F3D" w:rsidRPr="00B77F3D">
        <w:rPr>
          <w:rFonts w:ascii="Arial" w:eastAsia="Arial" w:hAnsi="Arial" w:cs="Arial"/>
          <w:kern w:val="0"/>
          <w:lang w:val="fr-CA" w:eastAsia="en-CA"/>
          <w14:ligatures w14:val="none"/>
        </w:rPr>
        <w:t xml:space="preserve"> agent</w:t>
      </w:r>
      <w:r w:rsidR="006C7D5B">
        <w:rPr>
          <w:rFonts w:ascii="Arial" w:eastAsia="Arial" w:hAnsi="Arial" w:cs="Arial"/>
          <w:kern w:val="0"/>
          <w:lang w:val="fr-CA" w:eastAsia="en-CA"/>
          <w14:ligatures w14:val="none"/>
        </w:rPr>
        <w:t>.e</w:t>
      </w:r>
      <w:r w:rsidR="00B77F3D" w:rsidRPr="00B77F3D">
        <w:rPr>
          <w:rFonts w:ascii="Arial" w:eastAsia="Arial" w:hAnsi="Arial" w:cs="Arial"/>
          <w:kern w:val="0"/>
          <w:lang w:val="fr-CA" w:eastAsia="en-CA"/>
          <w14:ligatures w14:val="none"/>
        </w:rPr>
        <w:t xml:space="preserve"> du Conseil canadien des relations industrielles au 1-800-575-9696.</w:t>
      </w:r>
      <w:bookmarkEnd w:id="0"/>
    </w:p>
    <w:p w14:paraId="70E559FB" w14:textId="77777777" w:rsidR="00B77F3D" w:rsidRPr="00F951C8" w:rsidRDefault="00B77F3D" w:rsidP="0049570A">
      <w:pPr>
        <w:spacing w:after="0" w:line="240" w:lineRule="auto"/>
        <w:rPr>
          <w:rFonts w:ascii="Arial" w:eastAsia="Arial" w:hAnsi="Arial" w:cs="Arial"/>
          <w:kern w:val="0"/>
          <w:lang w:val="fr-CA" w:eastAsia="en-CA"/>
          <w14:ligatures w14:val="none"/>
        </w:rPr>
      </w:pPr>
    </w:p>
    <w:p w14:paraId="28B52841" w14:textId="7176F9A8" w:rsidR="00D11372" w:rsidRPr="00B77F3D" w:rsidRDefault="00B77F3D" w:rsidP="0049570A">
      <w:pPr>
        <w:rPr>
          <w:rFonts w:ascii="Arial" w:hAnsi="Arial" w:cs="Arial"/>
          <w:lang w:val="fr-CA"/>
        </w:rPr>
      </w:pPr>
      <w:bookmarkStart w:id="2" w:name="lt_pId005"/>
      <w:r w:rsidRPr="2FEFE545">
        <w:rPr>
          <w:rFonts w:ascii="Arial" w:eastAsia="Arial" w:hAnsi="Arial" w:cs="Arial"/>
          <w:kern w:val="0"/>
          <w:lang w:val="fr-CA" w:eastAsia="en-CA"/>
          <w14:ligatures w14:val="none"/>
        </w:rPr>
        <w:t xml:space="preserve">Les renseignements et </w:t>
      </w:r>
      <w:r w:rsidR="00933C9E">
        <w:rPr>
          <w:rFonts w:ascii="Arial" w:eastAsia="Arial" w:hAnsi="Arial" w:cs="Arial"/>
          <w:kern w:val="0"/>
          <w:lang w:val="fr-CA" w:eastAsia="en-CA"/>
          <w14:ligatures w14:val="none"/>
        </w:rPr>
        <w:t xml:space="preserve">documents </w:t>
      </w:r>
      <w:r w:rsidR="002B6246">
        <w:rPr>
          <w:rFonts w:ascii="Arial" w:eastAsia="Arial" w:hAnsi="Arial" w:cs="Arial"/>
          <w:kern w:val="0"/>
          <w:lang w:val="fr-CA" w:eastAsia="en-CA"/>
          <w14:ligatures w14:val="none"/>
        </w:rPr>
        <w:t xml:space="preserve">présentés au Conseil canadien des relations industrielles (le Conseil) </w:t>
      </w:r>
      <w:r w:rsidRPr="2FEFE545">
        <w:rPr>
          <w:rFonts w:ascii="Arial" w:eastAsia="Arial" w:hAnsi="Arial" w:cs="Arial"/>
          <w:kern w:val="0"/>
          <w:lang w:val="fr-CA" w:eastAsia="en-CA"/>
          <w14:ligatures w14:val="none"/>
        </w:rPr>
        <w:t xml:space="preserve">sont recueillis </w:t>
      </w:r>
      <w:r w:rsidR="002B6246">
        <w:rPr>
          <w:rFonts w:ascii="Arial" w:eastAsia="Arial" w:hAnsi="Arial" w:cs="Arial"/>
          <w:kern w:val="0"/>
          <w:lang w:val="fr-CA" w:eastAsia="en-CA"/>
          <w14:ligatures w14:val="none"/>
        </w:rPr>
        <w:t xml:space="preserve">uniquement aux fins </w:t>
      </w:r>
      <w:r w:rsidRPr="2FEFE545">
        <w:rPr>
          <w:rFonts w:ascii="Arial" w:eastAsia="Arial" w:hAnsi="Arial" w:cs="Arial"/>
          <w:kern w:val="0"/>
          <w:lang w:val="fr-CA" w:eastAsia="en-CA"/>
          <w14:ligatures w14:val="none"/>
        </w:rPr>
        <w:t>de l</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 xml:space="preserve">administration du </w:t>
      </w:r>
      <w:r w:rsidRPr="2FEFE545">
        <w:rPr>
          <w:rFonts w:ascii="Arial" w:eastAsia="Arial" w:hAnsi="Arial" w:cs="Arial"/>
          <w:i/>
          <w:iCs/>
          <w:kern w:val="0"/>
          <w:lang w:val="fr-CA" w:eastAsia="en-CA"/>
          <w14:ligatures w14:val="none"/>
        </w:rPr>
        <w:t>Code canadien du travail</w:t>
      </w:r>
      <w:r w:rsidR="002B6246">
        <w:rPr>
          <w:rFonts w:ascii="Arial" w:eastAsia="Arial" w:hAnsi="Arial" w:cs="Arial"/>
          <w:kern w:val="0"/>
          <w:lang w:val="fr-CA" w:eastAsia="en-CA"/>
          <w14:ligatures w14:val="none"/>
        </w:rPr>
        <w:t xml:space="preserve"> (le </w:t>
      </w:r>
      <w:r w:rsidR="002B6246" w:rsidRPr="002B6246">
        <w:rPr>
          <w:rFonts w:ascii="Arial" w:eastAsia="Arial" w:hAnsi="Arial" w:cs="Arial"/>
          <w:i/>
          <w:iCs/>
          <w:kern w:val="0"/>
          <w:lang w:val="fr-CA" w:eastAsia="en-CA"/>
          <w14:ligatures w14:val="none"/>
        </w:rPr>
        <w:t>Code</w:t>
      </w:r>
      <w:r w:rsidR="002B6246">
        <w:rPr>
          <w:rFonts w:ascii="Arial" w:eastAsia="Arial" w:hAnsi="Arial" w:cs="Arial"/>
          <w:kern w:val="0"/>
          <w:lang w:val="fr-CA" w:eastAsia="en-CA"/>
          <w14:ligatures w14:val="none"/>
        </w:rPr>
        <w:t>)</w:t>
      </w:r>
      <w:r w:rsidR="00901005">
        <w:rPr>
          <w:rFonts w:ascii="Arial" w:eastAsia="Arial" w:hAnsi="Arial" w:cs="Arial"/>
          <w:kern w:val="0"/>
          <w:lang w:val="fr-CA" w:eastAsia="en-CA"/>
          <w14:ligatures w14:val="none"/>
        </w:rPr>
        <w:t xml:space="preserve"> </w:t>
      </w:r>
      <w:r w:rsidR="00727E4F" w:rsidRPr="00727E4F">
        <w:rPr>
          <w:rFonts w:ascii="Arial" w:eastAsia="Arial" w:hAnsi="Arial" w:cs="Arial"/>
          <w:kern w:val="0"/>
          <w:lang w:val="fr-FR" w:eastAsia="en-CA"/>
          <w14:ligatures w14:val="none"/>
        </w:rPr>
        <w:t>et seront utilisés pour traiter et trancher les affaires dont le Conseil est saisi</w:t>
      </w:r>
      <w:r w:rsidRPr="2FEFE545">
        <w:rPr>
          <w:rFonts w:ascii="Arial" w:eastAsia="Arial" w:hAnsi="Arial" w:cs="Arial"/>
          <w:kern w:val="0"/>
          <w:lang w:val="fr-CA" w:eastAsia="en-CA"/>
          <w14:ligatures w14:val="none"/>
        </w:rPr>
        <w:t>.</w:t>
      </w:r>
      <w:bookmarkEnd w:id="2"/>
      <w:r w:rsidRPr="2FEFE545">
        <w:rPr>
          <w:rFonts w:ascii="Arial" w:eastAsia="Arial" w:hAnsi="Arial" w:cs="Arial"/>
          <w:kern w:val="0"/>
          <w:lang w:val="fr-CA" w:eastAsia="en-CA"/>
          <w14:ligatures w14:val="none"/>
        </w:rPr>
        <w:t xml:space="preserve"> </w:t>
      </w:r>
      <w:bookmarkStart w:id="3" w:name="lt_pId006"/>
      <w:r w:rsidRPr="002B6246">
        <w:rPr>
          <w:rFonts w:ascii="Arial" w:eastAsia="Arial" w:hAnsi="Arial" w:cs="Arial"/>
          <w:b/>
          <w:bCs/>
          <w:kern w:val="0"/>
          <w:lang w:val="fr-CA" w:eastAsia="en-CA"/>
          <w14:ligatures w14:val="none"/>
        </w:rPr>
        <w:t xml:space="preserve">Les parties qui </w:t>
      </w:r>
      <w:r w:rsidR="00933C9E">
        <w:rPr>
          <w:rFonts w:ascii="Arial" w:eastAsia="Arial" w:hAnsi="Arial" w:cs="Arial"/>
          <w:b/>
          <w:bCs/>
          <w:kern w:val="0"/>
          <w:lang w:val="fr-CA" w:eastAsia="en-CA"/>
          <w14:ligatures w14:val="none"/>
        </w:rPr>
        <w:t xml:space="preserve">font appel </w:t>
      </w:r>
      <w:r w:rsidRPr="002B6246">
        <w:rPr>
          <w:rFonts w:ascii="Arial" w:eastAsia="Arial" w:hAnsi="Arial" w:cs="Arial"/>
          <w:b/>
          <w:bCs/>
          <w:kern w:val="0"/>
          <w:lang w:val="fr-CA" w:eastAsia="en-CA"/>
          <w14:ligatures w14:val="none"/>
        </w:rPr>
        <w:t xml:space="preserve">aux services du Conseil doivent savoir que </w:t>
      </w:r>
      <w:r w:rsidR="00933C9E">
        <w:rPr>
          <w:rFonts w:ascii="Arial" w:eastAsia="Arial" w:hAnsi="Arial" w:cs="Arial"/>
          <w:b/>
          <w:bCs/>
          <w:kern w:val="0"/>
          <w:lang w:val="fr-CA" w:eastAsia="en-CA"/>
          <w14:ligatures w14:val="none"/>
        </w:rPr>
        <w:t xml:space="preserve">son </w:t>
      </w:r>
      <w:r w:rsidR="002B6246" w:rsidRPr="002B6246">
        <w:rPr>
          <w:rFonts w:ascii="Arial" w:eastAsia="Arial" w:hAnsi="Arial" w:cs="Arial"/>
          <w:b/>
          <w:bCs/>
          <w:kern w:val="0"/>
          <w:lang w:val="fr-CA" w:eastAsia="en-CA"/>
          <w14:ligatures w14:val="none"/>
        </w:rPr>
        <w:t xml:space="preserve">processus est </w:t>
      </w:r>
      <w:r w:rsidRPr="002B6246">
        <w:rPr>
          <w:rFonts w:ascii="Arial" w:eastAsia="Arial" w:hAnsi="Arial" w:cs="Arial"/>
          <w:b/>
          <w:bCs/>
          <w:kern w:val="0"/>
          <w:lang w:val="fr-CA" w:eastAsia="en-CA"/>
          <w14:ligatures w14:val="none"/>
        </w:rPr>
        <w:t>public.</w:t>
      </w:r>
      <w:bookmarkEnd w:id="3"/>
      <w:r w:rsidRPr="2FEFE545">
        <w:rPr>
          <w:rFonts w:ascii="Arial" w:eastAsia="Arial" w:hAnsi="Arial" w:cs="Arial"/>
          <w:kern w:val="0"/>
          <w:lang w:val="fr-CA" w:eastAsia="en-CA"/>
          <w14:ligatures w14:val="none"/>
        </w:rPr>
        <w:t xml:space="preserve"> </w:t>
      </w:r>
      <w:r w:rsidR="00933C9E">
        <w:rPr>
          <w:rFonts w:ascii="Arial" w:eastAsia="Arial" w:hAnsi="Arial" w:cs="Arial"/>
          <w:kern w:val="0"/>
          <w:lang w:val="fr-CA" w:eastAsia="en-CA"/>
          <w14:ligatures w14:val="none"/>
        </w:rPr>
        <w:t xml:space="preserve">Mis </w:t>
      </w:r>
      <w:r w:rsidR="00933C9E" w:rsidRPr="00933C9E">
        <w:rPr>
          <w:rFonts w:ascii="Arial" w:eastAsia="Arial" w:hAnsi="Arial" w:cs="Arial"/>
          <w:kern w:val="0"/>
          <w:lang w:val="fr-CA" w:eastAsia="en-CA"/>
          <w14:ligatures w14:val="none"/>
        </w:rPr>
        <w:t>à part les documents échangés durant la médiation, les documents que vous envoyez au Conseil sont enregistrés dans un dossier qui est accessible au public sur demande. De plus, le Conseil publie ses décisions clés sur son site Web. Ces décisions peuvent contenir le nom des parties et des témoins, ainsi que de l</w:t>
      </w:r>
      <w:r w:rsidR="00901005">
        <w:rPr>
          <w:rFonts w:ascii="Arial" w:eastAsia="Arial" w:hAnsi="Arial" w:cs="Arial"/>
          <w:kern w:val="0"/>
          <w:lang w:val="fr-CA" w:eastAsia="en-CA"/>
          <w14:ligatures w14:val="none"/>
        </w:rPr>
        <w:t>’</w:t>
      </w:r>
      <w:r w:rsidR="00933C9E" w:rsidRPr="00933C9E">
        <w:rPr>
          <w:rFonts w:ascii="Arial" w:eastAsia="Arial" w:hAnsi="Arial" w:cs="Arial"/>
          <w:kern w:val="0"/>
          <w:lang w:val="fr-CA" w:eastAsia="en-CA"/>
          <w14:ligatures w14:val="none"/>
        </w:rPr>
        <w:t>information à leur sujet dont le Conseil a besoin et qu</w:t>
      </w:r>
      <w:r w:rsidR="00901005">
        <w:rPr>
          <w:rFonts w:ascii="Arial" w:eastAsia="Arial" w:hAnsi="Arial" w:cs="Arial"/>
          <w:kern w:val="0"/>
          <w:lang w:val="fr-CA" w:eastAsia="en-CA"/>
          <w14:ligatures w14:val="none"/>
        </w:rPr>
        <w:t>’</w:t>
      </w:r>
      <w:r w:rsidR="00933C9E" w:rsidRPr="00933C9E">
        <w:rPr>
          <w:rFonts w:ascii="Arial" w:eastAsia="Arial" w:hAnsi="Arial" w:cs="Arial"/>
          <w:kern w:val="0"/>
          <w:lang w:val="fr-CA" w:eastAsia="en-CA"/>
          <w14:ligatures w14:val="none"/>
        </w:rPr>
        <w:t>il doit prendre en considération pour rendre sa décision.</w:t>
      </w:r>
    </w:p>
    <w:p w14:paraId="776FAB81" w14:textId="32C4C62A" w:rsidR="0053321D" w:rsidRPr="00110B62" w:rsidRDefault="00110B62" w:rsidP="0049570A">
      <w:pPr>
        <w:spacing w:after="0" w:line="240" w:lineRule="auto"/>
        <w:rPr>
          <w:rFonts w:ascii="Arial" w:hAnsi="Arial" w:cs="Arial"/>
          <w:lang w:val="fr-CA"/>
        </w:rPr>
      </w:pPr>
      <w:r w:rsidRPr="00110B62">
        <w:rPr>
          <w:rFonts w:ascii="Arial" w:hAnsi="Arial" w:cs="Arial"/>
          <w:lang w:val="fr-CA"/>
        </w:rPr>
        <w:t xml:space="preserve">Veuillez informer le Conseil si vous </w:t>
      </w:r>
      <w:r w:rsidR="000D0DCE">
        <w:rPr>
          <w:rFonts w:ascii="Arial" w:hAnsi="Arial" w:cs="Arial"/>
          <w:lang w:val="fr-CA"/>
        </w:rPr>
        <w:t xml:space="preserve">avez </w:t>
      </w:r>
      <w:r w:rsidR="003927F9" w:rsidRPr="003927F9">
        <w:rPr>
          <w:rFonts w:ascii="Arial" w:hAnsi="Arial" w:cs="Arial"/>
          <w:lang w:val="fr-CA"/>
        </w:rPr>
        <w:t xml:space="preserve">des préoccupations concernant </w:t>
      </w:r>
      <w:r w:rsidRPr="00110B62">
        <w:rPr>
          <w:rFonts w:ascii="Arial" w:hAnsi="Arial" w:cs="Arial"/>
          <w:lang w:val="fr-CA"/>
        </w:rPr>
        <w:t xml:space="preserve">des renseignements </w:t>
      </w:r>
      <w:r w:rsidR="003927F9">
        <w:rPr>
          <w:rFonts w:ascii="Arial" w:hAnsi="Arial" w:cs="Arial"/>
          <w:lang w:val="fr-CA"/>
        </w:rPr>
        <w:t>sensibles</w:t>
      </w:r>
      <w:r w:rsidR="003927F9" w:rsidRPr="00110B62">
        <w:rPr>
          <w:rFonts w:ascii="Arial" w:hAnsi="Arial" w:cs="Arial"/>
          <w:lang w:val="fr-CA"/>
        </w:rPr>
        <w:t xml:space="preserve"> </w:t>
      </w:r>
      <w:r w:rsidR="000B40C4">
        <w:rPr>
          <w:rFonts w:ascii="Arial" w:hAnsi="Arial" w:cs="Arial"/>
          <w:lang w:val="fr-CA"/>
        </w:rPr>
        <w:t xml:space="preserve">figurant </w:t>
      </w:r>
      <w:r w:rsidRPr="00110B62">
        <w:rPr>
          <w:rFonts w:ascii="Arial" w:hAnsi="Arial" w:cs="Arial"/>
          <w:lang w:val="fr-CA"/>
        </w:rPr>
        <w:t xml:space="preserve">dans votre dossier. Vous pouvez demander que ces renseignements soient traités de manière confidentielle. </w:t>
      </w:r>
      <w:r w:rsidR="007F1AFC" w:rsidRPr="007F1AFC">
        <w:rPr>
          <w:rFonts w:ascii="Arial" w:hAnsi="Arial" w:cs="Arial"/>
          <w:lang w:val="fr-CA"/>
        </w:rPr>
        <w:t>La possibilité de rendre une ordonnance de confidentialité pour protéger vos renseignements sera alors évaluée</w:t>
      </w:r>
      <w:r w:rsidRPr="00110B62">
        <w:rPr>
          <w:rFonts w:ascii="Arial" w:hAnsi="Arial" w:cs="Arial"/>
          <w:lang w:val="fr-CA"/>
        </w:rPr>
        <w:t xml:space="preserve">. Pour en savoir plus à ce sujet, consultez la </w:t>
      </w:r>
      <w:hyperlink r:id="rId12" w:history="1">
        <w:r w:rsidR="004A389E">
          <w:rPr>
            <w:rStyle w:val="Hyperlink"/>
            <w:rFonts w:ascii="Arial" w:hAnsi="Arial" w:cs="Arial"/>
            <w:lang w:val="fr-CA"/>
          </w:rPr>
          <w:t>C</w:t>
        </w:r>
        <w:r w:rsidRPr="00110B62">
          <w:rPr>
            <w:rStyle w:val="Hyperlink"/>
            <w:rFonts w:ascii="Arial" w:hAnsi="Arial" w:cs="Arial"/>
            <w:lang w:val="fr-CA"/>
          </w:rPr>
          <w:t>irculaire d</w:t>
        </w:r>
        <w:r w:rsidR="00901005">
          <w:rPr>
            <w:rStyle w:val="Hyperlink"/>
            <w:rFonts w:ascii="Arial" w:hAnsi="Arial" w:cs="Arial"/>
            <w:lang w:val="fr-CA"/>
          </w:rPr>
          <w:t>’</w:t>
        </w:r>
        <w:r w:rsidRPr="00110B62">
          <w:rPr>
            <w:rStyle w:val="Hyperlink"/>
            <w:rFonts w:ascii="Arial" w:hAnsi="Arial" w:cs="Arial"/>
            <w:lang w:val="fr-CA"/>
          </w:rPr>
          <w:t>information du Conseil n</w:t>
        </w:r>
        <w:r w:rsidRPr="006C7D5B">
          <w:rPr>
            <w:rStyle w:val="Hyperlink"/>
            <w:rFonts w:ascii="Arial" w:hAnsi="Arial" w:cs="Arial"/>
            <w:vertAlign w:val="superscript"/>
            <w:lang w:val="fr-CA"/>
          </w:rPr>
          <w:t>o</w:t>
        </w:r>
        <w:r w:rsidRPr="00110B62">
          <w:rPr>
            <w:rStyle w:val="Hyperlink"/>
            <w:rFonts w:ascii="Arial" w:hAnsi="Arial" w:cs="Arial"/>
            <w:lang w:val="fr-CA"/>
          </w:rPr>
          <w:t> 12 – Politique sur la transparence et la protection de la vie privée</w:t>
        </w:r>
      </w:hyperlink>
      <w:r w:rsidR="00D11372" w:rsidRPr="00110B62">
        <w:rPr>
          <w:rFonts w:ascii="Arial" w:hAnsi="Arial" w:cs="Arial"/>
          <w:lang w:val="fr-CA"/>
        </w:rPr>
        <w:t>.</w:t>
      </w:r>
      <w:bookmarkEnd w:id="1"/>
    </w:p>
    <w:p w14:paraId="4D88B08E" w14:textId="77777777" w:rsidR="00604DCC" w:rsidRPr="00110B62" w:rsidRDefault="00604DCC" w:rsidP="0049570A">
      <w:pPr>
        <w:spacing w:after="0" w:line="240" w:lineRule="auto"/>
        <w:rPr>
          <w:rFonts w:ascii="Arial" w:eastAsia="Arial" w:hAnsi="Arial" w:cs="Arial"/>
          <w:kern w:val="0"/>
          <w:lang w:val="fr-CA" w:eastAsia="en-CA"/>
          <w14:ligatures w14:val="non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604DCC" w:rsidRPr="00602C2F" w14:paraId="702A6742" w14:textId="77777777" w:rsidTr="2CB4504C">
        <w:tc>
          <w:tcPr>
            <w:tcW w:w="9576" w:type="dxa"/>
          </w:tcPr>
          <w:p w14:paraId="0FEA0A63" w14:textId="77777777" w:rsidR="00604DCC" w:rsidRPr="00110B62" w:rsidRDefault="00604DCC" w:rsidP="0049570A">
            <w:pPr>
              <w:spacing w:after="0" w:line="240" w:lineRule="auto"/>
              <w:rPr>
                <w:rFonts w:ascii="Arial" w:eastAsia="Arial" w:hAnsi="Arial" w:cs="Arial"/>
                <w:b/>
                <w:bCs/>
                <w:kern w:val="0"/>
                <w:u w:val="single"/>
                <w:lang w:val="fr-CA" w:eastAsia="en-CA"/>
                <w14:ligatures w14:val="none"/>
              </w:rPr>
            </w:pPr>
          </w:p>
          <w:p w14:paraId="209D206E" w14:textId="4530D982" w:rsidR="00604DCC" w:rsidRPr="00110B62" w:rsidRDefault="00110B62" w:rsidP="0049570A">
            <w:pPr>
              <w:spacing w:after="0" w:line="240" w:lineRule="auto"/>
              <w:rPr>
                <w:rFonts w:ascii="Arial" w:eastAsia="Arial" w:hAnsi="Arial" w:cs="Arial"/>
                <w:b/>
                <w:bCs/>
                <w:kern w:val="0"/>
                <w:u w:val="single"/>
                <w:lang w:val="fr-CA" w:eastAsia="en-CA"/>
                <w14:ligatures w14:val="none"/>
              </w:rPr>
            </w:pPr>
            <w:r w:rsidRPr="00110B62">
              <w:rPr>
                <w:rFonts w:ascii="Arial" w:hAnsi="Arial" w:cs="Arial"/>
                <w:b/>
                <w:szCs w:val="20"/>
                <w:u w:val="single"/>
                <w:lang w:val="fr-CA"/>
              </w:rPr>
              <w:t xml:space="preserve">Renseignements importants à </w:t>
            </w:r>
            <w:r>
              <w:rPr>
                <w:rFonts w:ascii="Arial" w:hAnsi="Arial" w:cs="Arial"/>
                <w:b/>
                <w:szCs w:val="20"/>
                <w:u w:val="single"/>
                <w:lang w:val="fr-CA"/>
              </w:rPr>
              <w:t>lire avant de déposer votre plainte</w:t>
            </w:r>
          </w:p>
          <w:p w14:paraId="46F1D2BC" w14:textId="77777777" w:rsidR="00604DCC" w:rsidRPr="00110B62" w:rsidRDefault="00604DCC" w:rsidP="0049570A">
            <w:pPr>
              <w:spacing w:after="0" w:line="240" w:lineRule="auto"/>
              <w:rPr>
                <w:rFonts w:ascii="Arial" w:eastAsia="Arial" w:hAnsi="Arial" w:cs="Arial"/>
                <w:kern w:val="0"/>
                <w:lang w:val="fr-CA" w:eastAsia="en-CA"/>
                <w14:ligatures w14:val="none"/>
              </w:rPr>
            </w:pPr>
          </w:p>
          <w:p w14:paraId="462E47AB" w14:textId="3261508C" w:rsidR="00604DCC" w:rsidRPr="008E2743" w:rsidRDefault="00914421" w:rsidP="0049570A">
            <w:pPr>
              <w:autoSpaceDE w:val="0"/>
              <w:autoSpaceDN w:val="0"/>
              <w:adjustRightInd w:val="0"/>
              <w:spacing w:after="0" w:line="240" w:lineRule="auto"/>
              <w:rPr>
                <w:rFonts w:ascii="Arial" w:eastAsia="Arial" w:hAnsi="Arial" w:cs="Arial"/>
                <w:kern w:val="0"/>
                <w:lang w:val="fr-CA" w:eastAsia="en-CA"/>
                <w14:ligatures w14:val="none"/>
              </w:rPr>
            </w:pPr>
            <w:r w:rsidRPr="00F951C8">
              <w:rPr>
                <w:rFonts w:ascii="Arial" w:eastAsia="Arial" w:hAnsi="Arial" w:cs="Arial"/>
                <w:kern w:val="0"/>
                <w:lang w:val="fr-CA" w:eastAsia="en-CA"/>
                <w14:ligatures w14:val="none"/>
              </w:rPr>
              <w:t xml:space="preserve">Le présent formulaire et les </w:t>
            </w:r>
            <w:hyperlink r:id="rId13" w:history="1">
              <w:r w:rsidRPr="00602C2F">
                <w:rPr>
                  <w:rStyle w:val="Hyperlink"/>
                  <w:rFonts w:ascii="Arial" w:eastAsia="Arial" w:hAnsi="Arial" w:cs="Arial"/>
                  <w:kern w:val="0"/>
                  <w:lang w:val="fr-CA" w:eastAsia="en-CA"/>
                  <w14:ligatures w14:val="none"/>
                </w:rPr>
                <w:t>Règles de procédure</w:t>
              </w:r>
            </w:hyperlink>
            <w:r w:rsidRPr="00F951C8">
              <w:rPr>
                <w:rFonts w:ascii="Arial" w:eastAsia="Arial" w:hAnsi="Arial" w:cs="Arial"/>
                <w:kern w:val="0"/>
                <w:lang w:val="fr-CA" w:eastAsia="en-CA"/>
                <w14:ligatures w14:val="none"/>
              </w:rPr>
              <w:t xml:space="preserve"> qui s</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 xml:space="preserve">y rattachent vous aideront à fournir les renseignements requis </w:t>
            </w:r>
            <w:r>
              <w:rPr>
                <w:rFonts w:ascii="Arial" w:eastAsia="Arial" w:hAnsi="Arial" w:cs="Arial"/>
                <w:kern w:val="0"/>
                <w:lang w:val="fr-CA" w:eastAsia="en-CA"/>
                <w14:ligatures w14:val="none"/>
              </w:rPr>
              <w:t xml:space="preserve">pour déposer </w:t>
            </w:r>
            <w:r w:rsidRPr="00F951C8">
              <w:rPr>
                <w:rFonts w:ascii="Arial" w:eastAsia="Arial" w:hAnsi="Arial" w:cs="Arial"/>
                <w:kern w:val="0"/>
                <w:lang w:val="fr-CA" w:eastAsia="en-CA"/>
                <w14:ligatures w14:val="none"/>
              </w:rPr>
              <w:t xml:space="preserve">une plainte </w:t>
            </w:r>
            <w:r>
              <w:rPr>
                <w:rFonts w:ascii="Arial" w:eastAsia="Arial" w:hAnsi="Arial" w:cs="Arial"/>
                <w:kern w:val="0"/>
                <w:lang w:val="fr-CA" w:eastAsia="en-CA"/>
                <w14:ligatures w14:val="none"/>
              </w:rPr>
              <w:t xml:space="preserve">concernant les </w:t>
            </w:r>
            <w:r w:rsidRPr="00F951C8">
              <w:rPr>
                <w:rFonts w:ascii="Arial" w:eastAsia="Arial" w:hAnsi="Arial" w:cs="Arial"/>
                <w:kern w:val="0"/>
                <w:lang w:val="fr-CA" w:eastAsia="en-CA"/>
                <w14:ligatures w14:val="none"/>
              </w:rPr>
              <w:t xml:space="preserve">travailleurs </w:t>
            </w:r>
            <w:r w:rsidR="000C0C5B">
              <w:rPr>
                <w:rFonts w:ascii="Arial" w:eastAsia="Arial" w:hAnsi="Arial" w:cs="Arial"/>
                <w:kern w:val="0"/>
                <w:lang w:val="fr-CA" w:eastAsia="en-CA"/>
                <w14:ligatures w14:val="none"/>
              </w:rPr>
              <w:t xml:space="preserve">et travailleuses </w:t>
            </w:r>
            <w:r w:rsidRPr="00F951C8">
              <w:rPr>
                <w:rFonts w:ascii="Arial" w:eastAsia="Arial" w:hAnsi="Arial" w:cs="Arial"/>
                <w:kern w:val="0"/>
                <w:lang w:val="fr-CA" w:eastAsia="en-CA"/>
                <w14:ligatures w14:val="none"/>
              </w:rPr>
              <w:t>de remplacement fondée sur l</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article</w:t>
            </w:r>
            <w:r w:rsidRPr="2FEFE545">
              <w:rPr>
                <w:rFonts w:ascii="Arial" w:eastAsia="Arial" w:hAnsi="Arial" w:cs="Arial"/>
                <w:b/>
                <w:bCs/>
                <w:kern w:val="0"/>
                <w:lang w:val="fr-CA" w:eastAsia="en-CA"/>
                <w14:ligatures w14:val="none"/>
              </w:rPr>
              <w:t> </w:t>
            </w:r>
            <w:r w:rsidRPr="00F951C8">
              <w:rPr>
                <w:rFonts w:ascii="Arial" w:eastAsia="Arial" w:hAnsi="Arial" w:cs="Arial"/>
                <w:kern w:val="0"/>
                <w:lang w:val="fr-CA" w:eastAsia="en-CA"/>
                <w14:ligatures w14:val="none"/>
              </w:rPr>
              <w:t>94 du</w:t>
            </w:r>
            <w:r w:rsidR="27E601D6" w:rsidRPr="00914421">
              <w:rPr>
                <w:rFonts w:ascii="Arial" w:eastAsia="Arial" w:hAnsi="Arial" w:cs="Arial"/>
                <w:kern w:val="0"/>
                <w:lang w:val="fr-CA" w:eastAsia="en-CA"/>
                <w14:ligatures w14:val="none"/>
              </w:rPr>
              <w:t xml:space="preserve"> </w:t>
            </w:r>
            <w:r w:rsidR="27E601D6" w:rsidRPr="00914421">
              <w:rPr>
                <w:rFonts w:ascii="Arial" w:eastAsia="Arial" w:hAnsi="Arial" w:cs="Arial"/>
                <w:i/>
                <w:iCs/>
                <w:kern w:val="0"/>
                <w:lang w:val="fr-CA" w:eastAsia="en-CA"/>
                <w14:ligatures w14:val="none"/>
              </w:rPr>
              <w:t>Code</w:t>
            </w:r>
            <w:r w:rsidR="27E601D6" w:rsidRPr="00914421">
              <w:rPr>
                <w:rFonts w:ascii="Arial" w:eastAsia="Arial" w:hAnsi="Arial" w:cs="Arial"/>
                <w:kern w:val="0"/>
                <w:lang w:val="fr-CA" w:eastAsia="en-CA"/>
                <w14:ligatures w14:val="none"/>
              </w:rPr>
              <w:t xml:space="preserve">. </w:t>
            </w:r>
            <w:r w:rsidR="002F0C2F" w:rsidRPr="002F0C2F">
              <w:rPr>
                <w:rFonts w:ascii="Arial" w:eastAsia="Arial" w:hAnsi="Arial" w:cs="Arial"/>
                <w:kern w:val="0"/>
                <w:lang w:val="fr-CA" w:eastAsia="en-CA"/>
                <w14:ligatures w14:val="none"/>
              </w:rPr>
              <w:t xml:space="preserve">Les modifications apportées au </w:t>
            </w:r>
            <w:r w:rsidR="002F0C2F" w:rsidRPr="003D2EF5">
              <w:rPr>
                <w:rFonts w:ascii="Arial" w:eastAsia="Arial" w:hAnsi="Arial" w:cs="Arial"/>
                <w:i/>
                <w:iCs/>
                <w:kern w:val="0"/>
                <w:lang w:val="fr-CA" w:eastAsia="en-CA"/>
                <w14:ligatures w14:val="none"/>
              </w:rPr>
              <w:t>Code</w:t>
            </w:r>
            <w:r w:rsidR="002F0C2F" w:rsidRPr="002F0C2F">
              <w:rPr>
                <w:rFonts w:ascii="Arial" w:eastAsia="Arial" w:hAnsi="Arial" w:cs="Arial"/>
                <w:kern w:val="0"/>
                <w:lang w:val="fr-CA" w:eastAsia="en-CA"/>
                <w14:ligatures w14:val="none"/>
              </w:rPr>
              <w:t xml:space="preserve">, dont la date d’entrée en vigueur est le 20 juin 2025, ont considérablement élargi l’interdiction </w:t>
            </w:r>
            <w:r w:rsidR="008070A2" w:rsidRPr="009474F4">
              <w:rPr>
                <w:rFonts w:ascii="Arial" w:eastAsia="Arial" w:hAnsi="Arial" w:cs="Arial"/>
                <w:kern w:val="0"/>
                <w:lang w:val="fr-CA" w:eastAsia="en-CA"/>
                <w14:ligatures w14:val="none"/>
              </w:rPr>
              <w:t>d’utiliser les services de</w:t>
            </w:r>
            <w:r w:rsidR="008070A2" w:rsidRPr="008070A2">
              <w:rPr>
                <w:rFonts w:ascii="Arial" w:eastAsia="Arial" w:hAnsi="Arial" w:cs="Arial"/>
                <w:kern w:val="0"/>
                <w:lang w:val="fr-CA" w:eastAsia="en-CA"/>
                <w14:ligatures w14:val="none"/>
              </w:rPr>
              <w:t xml:space="preserve"> </w:t>
            </w:r>
            <w:r w:rsidR="002F0C2F" w:rsidRPr="002F0C2F">
              <w:rPr>
                <w:rFonts w:ascii="Arial" w:eastAsia="Arial" w:hAnsi="Arial" w:cs="Arial"/>
                <w:kern w:val="0"/>
                <w:lang w:val="fr-CA" w:eastAsia="en-CA"/>
                <w14:ligatures w14:val="none"/>
              </w:rPr>
              <w:t xml:space="preserve">travailleurs </w:t>
            </w:r>
            <w:r w:rsidR="0097291D">
              <w:rPr>
                <w:rFonts w:ascii="Arial" w:eastAsia="Arial" w:hAnsi="Arial" w:cs="Arial"/>
                <w:kern w:val="0"/>
                <w:lang w:val="fr-CA" w:eastAsia="en-CA"/>
                <w14:ligatures w14:val="none"/>
              </w:rPr>
              <w:t xml:space="preserve">et travailleuses </w:t>
            </w:r>
            <w:r w:rsidR="002F0C2F" w:rsidRPr="002F0C2F">
              <w:rPr>
                <w:rFonts w:ascii="Arial" w:eastAsia="Arial" w:hAnsi="Arial" w:cs="Arial"/>
                <w:kern w:val="0"/>
                <w:lang w:val="fr-CA" w:eastAsia="en-CA"/>
                <w14:ligatures w14:val="none"/>
              </w:rPr>
              <w:t>de remplacement</w:t>
            </w:r>
            <w:r w:rsidRPr="008E2743">
              <w:rPr>
                <w:rFonts w:ascii="Arial" w:eastAsia="Arial" w:hAnsi="Arial" w:cs="Arial"/>
                <w:kern w:val="0"/>
                <w:lang w:val="fr-CA" w:eastAsia="en-CA"/>
                <w14:ligatures w14:val="none"/>
              </w:rPr>
              <w:t>.</w:t>
            </w:r>
          </w:p>
          <w:p w14:paraId="78804EFF" w14:textId="77777777" w:rsidR="00604DCC" w:rsidRPr="008E2743" w:rsidRDefault="00604DCC" w:rsidP="0049570A">
            <w:pPr>
              <w:spacing w:after="0" w:line="240" w:lineRule="auto"/>
              <w:rPr>
                <w:rFonts w:ascii="Arial" w:eastAsia="Arial" w:hAnsi="Arial" w:cs="Arial"/>
                <w:kern w:val="0"/>
                <w:lang w:val="fr-CA" w:eastAsia="en-CA"/>
                <w14:ligatures w14:val="none"/>
              </w:rPr>
            </w:pPr>
          </w:p>
          <w:p w14:paraId="6D6391B5" w14:textId="0D5C613D" w:rsidR="00604DCC" w:rsidRPr="00C432B7" w:rsidRDefault="00C432B7" w:rsidP="0049570A">
            <w:pPr>
              <w:spacing w:after="0" w:line="240" w:lineRule="auto"/>
              <w:rPr>
                <w:rFonts w:ascii="Arial" w:eastAsia="Arial" w:hAnsi="Arial" w:cs="Arial"/>
                <w:color w:val="000000"/>
                <w:kern w:val="0"/>
                <w:lang w:val="fr-CA" w:eastAsia="en-CA"/>
                <w14:ligatures w14:val="none"/>
              </w:rPr>
            </w:pPr>
            <w:r w:rsidRPr="008E2743">
              <w:rPr>
                <w:rFonts w:ascii="Arial" w:eastAsia="Arial" w:hAnsi="Arial" w:cs="Arial"/>
                <w:color w:val="000000"/>
                <w:kern w:val="0"/>
                <w:lang w:val="fr-CA" w:eastAsia="en-CA"/>
                <w14:ligatures w14:val="none"/>
              </w:rPr>
              <w:t>Il est interdit à un employeur d</w:t>
            </w:r>
            <w:r w:rsidR="00901005" w:rsidRPr="008E2743">
              <w:rPr>
                <w:rFonts w:ascii="Arial" w:eastAsia="Arial" w:hAnsi="Arial" w:cs="Arial"/>
                <w:kern w:val="0"/>
                <w:lang w:val="fr-CA" w:eastAsia="en-CA"/>
                <w14:ligatures w14:val="none"/>
              </w:rPr>
              <w:t>’</w:t>
            </w:r>
            <w:r w:rsidRPr="008E2743">
              <w:rPr>
                <w:rFonts w:ascii="Arial" w:eastAsia="Arial" w:hAnsi="Arial" w:cs="Arial"/>
                <w:color w:val="000000"/>
                <w:kern w:val="0"/>
                <w:lang w:val="fr-CA" w:eastAsia="en-CA"/>
                <w14:ligatures w14:val="none"/>
              </w:rPr>
              <w:t>utiliser les services d</w:t>
            </w:r>
            <w:r w:rsidR="00901005" w:rsidRPr="008E2743">
              <w:rPr>
                <w:rFonts w:ascii="Arial" w:eastAsia="Arial" w:hAnsi="Arial" w:cs="Arial"/>
                <w:kern w:val="0"/>
                <w:lang w:val="fr-CA" w:eastAsia="en-CA"/>
                <w14:ligatures w14:val="none"/>
              </w:rPr>
              <w:t>’</w:t>
            </w:r>
            <w:r w:rsidRPr="008E2743">
              <w:rPr>
                <w:rFonts w:ascii="Arial" w:eastAsia="Arial" w:hAnsi="Arial" w:cs="Arial"/>
                <w:color w:val="000000"/>
                <w:kern w:val="0"/>
                <w:lang w:val="fr-CA" w:eastAsia="en-CA"/>
                <w14:ligatures w14:val="none"/>
              </w:rPr>
              <w:t xml:space="preserve">un travailleur </w:t>
            </w:r>
            <w:r w:rsidR="00A828B5" w:rsidRPr="008E2743">
              <w:rPr>
                <w:rFonts w:ascii="Arial" w:eastAsia="Arial" w:hAnsi="Arial" w:cs="Arial"/>
                <w:color w:val="000000"/>
                <w:kern w:val="0"/>
                <w:lang w:val="fr-CA" w:eastAsia="en-CA"/>
                <w14:ligatures w14:val="none"/>
              </w:rPr>
              <w:t xml:space="preserve">ou d’une travailleuse </w:t>
            </w:r>
            <w:r w:rsidRPr="008E2743">
              <w:rPr>
                <w:rFonts w:ascii="Arial" w:eastAsia="Arial" w:hAnsi="Arial" w:cs="Arial"/>
                <w:color w:val="000000"/>
                <w:kern w:val="0"/>
                <w:lang w:val="fr-CA" w:eastAsia="en-CA"/>
                <w14:ligatures w14:val="none"/>
              </w:rPr>
              <w:t>de remplacement pour l</w:t>
            </w:r>
            <w:r w:rsidR="00901005" w:rsidRPr="008E2743">
              <w:rPr>
                <w:rFonts w:ascii="Arial" w:eastAsia="Arial" w:hAnsi="Arial" w:cs="Arial"/>
                <w:kern w:val="0"/>
                <w:lang w:val="fr-CA" w:eastAsia="en-CA"/>
                <w14:ligatures w14:val="none"/>
              </w:rPr>
              <w:t>’</w:t>
            </w:r>
            <w:r w:rsidRPr="008E2743">
              <w:rPr>
                <w:rFonts w:ascii="Arial" w:eastAsia="Arial" w:hAnsi="Arial" w:cs="Arial"/>
                <w:color w:val="000000"/>
                <w:kern w:val="0"/>
                <w:lang w:val="fr-CA" w:eastAsia="en-CA"/>
                <w14:ligatures w14:val="none"/>
              </w:rPr>
              <w:t>exécution du travail d</w:t>
            </w:r>
            <w:r w:rsidR="00901005" w:rsidRPr="008E2743">
              <w:rPr>
                <w:rFonts w:ascii="Arial" w:eastAsia="Arial" w:hAnsi="Arial" w:cs="Arial"/>
                <w:kern w:val="0"/>
                <w:lang w:val="fr-CA" w:eastAsia="en-CA"/>
                <w14:ligatures w14:val="none"/>
              </w:rPr>
              <w:t>’</w:t>
            </w:r>
            <w:r w:rsidRPr="008E2743">
              <w:rPr>
                <w:rFonts w:ascii="Arial" w:eastAsia="Arial" w:hAnsi="Arial" w:cs="Arial"/>
                <w:color w:val="000000"/>
                <w:kern w:val="0"/>
                <w:lang w:val="fr-CA" w:eastAsia="en-CA"/>
                <w14:ligatures w14:val="none"/>
              </w:rPr>
              <w:t>un</w:t>
            </w:r>
            <w:r w:rsidR="00A66F32" w:rsidRPr="008E2743">
              <w:rPr>
                <w:rFonts w:ascii="Arial" w:eastAsia="Arial" w:hAnsi="Arial" w:cs="Arial"/>
                <w:color w:val="000000"/>
                <w:kern w:val="0"/>
                <w:lang w:val="fr-CA" w:eastAsia="en-CA"/>
                <w14:ligatures w14:val="none"/>
              </w:rPr>
              <w:t>e</w:t>
            </w:r>
            <w:r w:rsidRPr="008E2743">
              <w:rPr>
                <w:rFonts w:ascii="Arial" w:eastAsia="Arial" w:hAnsi="Arial" w:cs="Arial"/>
                <w:color w:val="000000"/>
                <w:kern w:val="0"/>
                <w:lang w:val="fr-CA" w:eastAsia="en-CA"/>
                <w14:ligatures w14:val="none"/>
              </w:rPr>
              <w:t xml:space="preserve"> </w:t>
            </w:r>
            <w:r w:rsidR="00A66F32" w:rsidRPr="008E2743">
              <w:rPr>
                <w:rFonts w:ascii="Arial" w:eastAsia="Arial" w:hAnsi="Arial" w:cs="Arial"/>
                <w:color w:val="000000"/>
                <w:kern w:val="0"/>
                <w:lang w:val="fr-CA" w:eastAsia="en-CA"/>
                <w14:ligatures w14:val="none"/>
              </w:rPr>
              <w:t>personne</w:t>
            </w:r>
            <w:r w:rsidRPr="008E2743">
              <w:rPr>
                <w:rFonts w:ascii="Arial" w:eastAsia="Arial" w:hAnsi="Arial" w:cs="Arial"/>
                <w:color w:val="000000"/>
                <w:kern w:val="0"/>
                <w:lang w:val="fr-CA" w:eastAsia="en-CA"/>
                <w14:ligatures w14:val="none"/>
              </w:rPr>
              <w:t xml:space="preserve"> visé</w:t>
            </w:r>
            <w:r w:rsidR="00A66F32" w:rsidRPr="008E2743">
              <w:rPr>
                <w:rFonts w:ascii="Arial" w:eastAsia="Arial" w:hAnsi="Arial" w:cs="Arial"/>
                <w:color w:val="000000"/>
                <w:kern w:val="0"/>
                <w:lang w:val="fr-CA" w:eastAsia="en-CA"/>
                <w14:ligatures w14:val="none"/>
              </w:rPr>
              <w:t>e</w:t>
            </w:r>
            <w:r w:rsidRPr="008E2743">
              <w:rPr>
                <w:rFonts w:ascii="Arial" w:eastAsia="Arial" w:hAnsi="Arial" w:cs="Arial"/>
                <w:color w:val="000000"/>
                <w:kern w:val="0"/>
                <w:lang w:val="fr-CA" w:eastAsia="en-CA"/>
                <w14:ligatures w14:val="none"/>
              </w:rPr>
              <w:t xml:space="preserve"> par une grève ou un lock-out légal (voir les paragraphes</w:t>
            </w:r>
            <w:r w:rsidRPr="008E2743">
              <w:rPr>
                <w:rFonts w:ascii="Arial" w:eastAsia="Arial" w:hAnsi="Arial" w:cs="Arial"/>
                <w:kern w:val="0"/>
                <w:lang w:val="fr-CA" w:eastAsia="en-CA"/>
                <w14:ligatures w14:val="none"/>
              </w:rPr>
              <w:t> </w:t>
            </w:r>
            <w:r w:rsidRPr="008E2743">
              <w:rPr>
                <w:rFonts w:ascii="Arial" w:eastAsia="Arial" w:hAnsi="Arial" w:cs="Arial"/>
                <w:color w:val="000000"/>
                <w:kern w:val="0"/>
                <w:lang w:val="fr-CA" w:eastAsia="en-CA"/>
                <w14:ligatures w14:val="none"/>
              </w:rPr>
              <w:t xml:space="preserve">94(4) et 94(6) du </w:t>
            </w:r>
            <w:r w:rsidRPr="008E2743">
              <w:rPr>
                <w:rFonts w:ascii="Arial" w:eastAsia="Arial" w:hAnsi="Arial" w:cs="Arial"/>
                <w:i/>
                <w:iCs/>
                <w:color w:val="000000"/>
                <w:kern w:val="0"/>
                <w:lang w:val="fr-CA" w:eastAsia="en-CA"/>
                <w14:ligatures w14:val="none"/>
              </w:rPr>
              <w:t>Code</w:t>
            </w:r>
            <w:r w:rsidRPr="008E2743">
              <w:rPr>
                <w:rFonts w:ascii="Arial" w:eastAsia="Arial" w:hAnsi="Arial" w:cs="Arial"/>
                <w:color w:val="000000"/>
                <w:kern w:val="0"/>
                <w:lang w:val="fr-CA" w:eastAsia="en-CA"/>
                <w14:ligatures w14:val="none"/>
              </w:rPr>
              <w:t>). La grève et le lock-out sont désignés dans le présent formulaire par le terme « </w:t>
            </w:r>
            <w:r w:rsidRPr="008E2743">
              <w:rPr>
                <w:rFonts w:ascii="Arial" w:eastAsia="Arial" w:hAnsi="Arial" w:cs="Arial"/>
                <w:b/>
                <w:bCs/>
                <w:color w:val="000000"/>
                <w:kern w:val="0"/>
                <w:lang w:val="fr-CA" w:eastAsia="en-CA"/>
                <w14:ligatures w14:val="none"/>
              </w:rPr>
              <w:t>arrêt de travail</w:t>
            </w:r>
            <w:r w:rsidRPr="008E2743">
              <w:rPr>
                <w:rFonts w:ascii="Arial" w:eastAsia="Arial" w:hAnsi="Arial" w:cs="Arial"/>
                <w:kern w:val="0"/>
                <w:lang w:val="fr-CA" w:eastAsia="en-CA"/>
                <w14:ligatures w14:val="none"/>
              </w:rPr>
              <w:t> ».</w:t>
            </w:r>
          </w:p>
          <w:p w14:paraId="3EBF30DA" w14:textId="77777777" w:rsidR="00604DCC" w:rsidRPr="00C432B7" w:rsidRDefault="00604DCC" w:rsidP="0049570A">
            <w:pPr>
              <w:autoSpaceDE w:val="0"/>
              <w:autoSpaceDN w:val="0"/>
              <w:adjustRightInd w:val="0"/>
              <w:spacing w:after="0" w:line="240" w:lineRule="auto"/>
              <w:rPr>
                <w:rFonts w:ascii="Arial" w:eastAsia="Arial" w:hAnsi="Arial" w:cs="Arial"/>
                <w:color w:val="000000"/>
                <w:kern w:val="0"/>
                <w:lang w:val="fr-CA" w:eastAsia="en-CA"/>
                <w14:ligatures w14:val="none"/>
              </w:rPr>
            </w:pPr>
          </w:p>
          <w:p w14:paraId="1326CF7C" w14:textId="27D64D81" w:rsidR="005D0076" w:rsidRPr="00F951C8" w:rsidRDefault="00EE1740" w:rsidP="0049570A">
            <w:pPr>
              <w:spacing w:after="0" w:line="240" w:lineRule="auto"/>
              <w:rPr>
                <w:rFonts w:ascii="Arial" w:eastAsia="Arial" w:hAnsi="Arial" w:cs="Arial"/>
                <w:kern w:val="0"/>
                <w:lang w:val="fr-CA" w:eastAsia="en-CA"/>
                <w14:ligatures w14:val="none"/>
              </w:rPr>
            </w:pPr>
            <w:r>
              <w:rPr>
                <w:rFonts w:ascii="Arial" w:eastAsia="Arial" w:hAnsi="Arial" w:cs="Arial"/>
                <w:kern w:val="0"/>
                <w:lang w:val="fr-CA" w:eastAsia="en-CA"/>
                <w14:ligatures w14:val="none"/>
              </w:rPr>
              <w:lastRenderedPageBreak/>
              <w:t xml:space="preserve">Si vous ne fournissez pas les </w:t>
            </w:r>
            <w:r w:rsidR="005D0076" w:rsidRPr="00F951C8">
              <w:rPr>
                <w:rFonts w:ascii="Arial" w:eastAsia="Arial" w:hAnsi="Arial" w:cs="Arial"/>
                <w:kern w:val="0"/>
                <w:lang w:val="fr-CA" w:eastAsia="en-CA"/>
                <w14:ligatures w14:val="none"/>
              </w:rPr>
              <w:t xml:space="preserve">renseignements ou documents </w:t>
            </w:r>
            <w:r>
              <w:rPr>
                <w:rFonts w:ascii="Arial" w:eastAsia="Arial" w:hAnsi="Arial" w:cs="Arial"/>
                <w:kern w:val="0"/>
                <w:lang w:val="fr-CA" w:eastAsia="en-CA"/>
                <w14:ligatures w14:val="none"/>
              </w:rPr>
              <w:t xml:space="preserve">nécessaires, cela pourrait retarder le traitement de votre </w:t>
            </w:r>
            <w:r w:rsidR="005D0076" w:rsidRPr="00F951C8">
              <w:rPr>
                <w:rFonts w:ascii="Arial" w:eastAsia="Arial" w:hAnsi="Arial" w:cs="Arial"/>
                <w:kern w:val="0"/>
                <w:lang w:val="fr-CA" w:eastAsia="en-CA"/>
                <w14:ligatures w14:val="none"/>
              </w:rPr>
              <w:t xml:space="preserve">plainte ou </w:t>
            </w:r>
            <w:r>
              <w:rPr>
                <w:rFonts w:ascii="Arial" w:eastAsia="Arial" w:hAnsi="Arial" w:cs="Arial"/>
                <w:kern w:val="0"/>
                <w:lang w:val="fr-CA" w:eastAsia="en-CA"/>
                <w14:ligatures w14:val="none"/>
              </w:rPr>
              <w:t>entraîner son rejet</w:t>
            </w:r>
            <w:r w:rsidR="005D0076" w:rsidRPr="00F951C8">
              <w:rPr>
                <w:rFonts w:ascii="Arial" w:eastAsia="Arial" w:hAnsi="Arial" w:cs="Arial"/>
                <w:kern w:val="0"/>
                <w:lang w:val="fr-CA" w:eastAsia="en-CA"/>
                <w14:ligatures w14:val="none"/>
              </w:rPr>
              <w:t xml:space="preserve">. Le Conseil peut </w:t>
            </w:r>
            <w:r w:rsidR="00FE25F9">
              <w:rPr>
                <w:rFonts w:ascii="Arial" w:eastAsia="Arial" w:hAnsi="Arial" w:cs="Arial"/>
                <w:kern w:val="0"/>
                <w:lang w:val="fr-CA" w:eastAsia="en-CA"/>
                <w14:ligatures w14:val="none"/>
              </w:rPr>
              <w:t xml:space="preserve">choisir de </w:t>
            </w:r>
            <w:r w:rsidR="005D0076" w:rsidRPr="00F951C8">
              <w:rPr>
                <w:rFonts w:ascii="Arial" w:eastAsia="Arial" w:hAnsi="Arial" w:cs="Arial"/>
                <w:kern w:val="0"/>
                <w:lang w:val="fr-CA" w:eastAsia="en-CA"/>
                <w14:ligatures w14:val="none"/>
              </w:rPr>
              <w:t xml:space="preserve">rendre </w:t>
            </w:r>
            <w:r w:rsidR="00FE25F9">
              <w:rPr>
                <w:rFonts w:ascii="Arial" w:eastAsia="Arial" w:hAnsi="Arial" w:cs="Arial"/>
                <w:kern w:val="0"/>
                <w:lang w:val="fr-CA" w:eastAsia="en-CA"/>
                <w14:ligatures w14:val="none"/>
              </w:rPr>
              <w:t xml:space="preserve">sa </w:t>
            </w:r>
            <w:r w:rsidR="005D0076" w:rsidRPr="00F951C8">
              <w:rPr>
                <w:rFonts w:ascii="Arial" w:eastAsia="Arial" w:hAnsi="Arial" w:cs="Arial"/>
                <w:kern w:val="0"/>
                <w:lang w:val="fr-CA" w:eastAsia="en-CA"/>
                <w14:ligatures w14:val="none"/>
              </w:rPr>
              <w:t xml:space="preserve">décision en se fondant uniquement sur </w:t>
            </w:r>
            <w:r w:rsidR="00FE25F9">
              <w:rPr>
                <w:rFonts w:ascii="Arial" w:eastAsia="Arial" w:hAnsi="Arial" w:cs="Arial"/>
                <w:kern w:val="0"/>
                <w:lang w:val="fr-CA" w:eastAsia="en-CA"/>
                <w14:ligatures w14:val="none"/>
              </w:rPr>
              <w:t xml:space="preserve">les arguments et les </w:t>
            </w:r>
            <w:r w:rsidR="005D0076" w:rsidRPr="00F951C8">
              <w:rPr>
                <w:rFonts w:ascii="Arial" w:eastAsia="Arial" w:hAnsi="Arial" w:cs="Arial"/>
                <w:kern w:val="0"/>
                <w:lang w:val="fr-CA" w:eastAsia="en-CA"/>
                <w14:ligatures w14:val="none"/>
              </w:rPr>
              <w:t xml:space="preserve">observations </w:t>
            </w:r>
            <w:r w:rsidR="00FE25F9">
              <w:rPr>
                <w:rFonts w:ascii="Arial" w:eastAsia="Arial" w:hAnsi="Arial" w:cs="Arial"/>
                <w:kern w:val="0"/>
                <w:lang w:val="fr-CA" w:eastAsia="en-CA"/>
                <w14:ligatures w14:val="none"/>
              </w:rPr>
              <w:t xml:space="preserve">présentés par </w:t>
            </w:r>
            <w:r w:rsidR="005D0076" w:rsidRPr="00F951C8">
              <w:rPr>
                <w:rFonts w:ascii="Arial" w:eastAsia="Arial" w:hAnsi="Arial" w:cs="Arial"/>
                <w:kern w:val="0"/>
                <w:lang w:val="fr-CA" w:eastAsia="en-CA"/>
                <w14:ligatures w14:val="none"/>
              </w:rPr>
              <w:t>écrit.</w:t>
            </w:r>
          </w:p>
          <w:p w14:paraId="52F2905A" w14:textId="77777777" w:rsidR="005D0076" w:rsidRPr="00F951C8" w:rsidRDefault="005D0076" w:rsidP="0049570A">
            <w:pPr>
              <w:autoSpaceDE w:val="0"/>
              <w:autoSpaceDN w:val="0"/>
              <w:adjustRightInd w:val="0"/>
              <w:spacing w:after="0" w:line="240" w:lineRule="auto"/>
              <w:rPr>
                <w:rFonts w:ascii="Arial" w:eastAsia="Arial" w:hAnsi="Arial" w:cs="Arial"/>
                <w:color w:val="000000"/>
                <w:kern w:val="0"/>
                <w:lang w:val="fr-CA" w:eastAsia="en-CA"/>
                <w14:ligatures w14:val="none"/>
              </w:rPr>
            </w:pPr>
          </w:p>
          <w:p w14:paraId="601FEE6E" w14:textId="688FD0C7" w:rsidR="00604DCC" w:rsidRPr="005D0076" w:rsidRDefault="00FE25F9" w:rsidP="0049570A">
            <w:pPr>
              <w:spacing w:after="0" w:line="240" w:lineRule="auto"/>
              <w:rPr>
                <w:rFonts w:ascii="Arial" w:eastAsia="Arial" w:hAnsi="Arial" w:cs="Arial"/>
                <w:kern w:val="0"/>
                <w:lang w:val="fr-CA" w:eastAsia="en-CA"/>
                <w14:ligatures w14:val="none"/>
              </w:rPr>
            </w:pPr>
            <w:r>
              <w:rPr>
                <w:rFonts w:ascii="Arial" w:eastAsia="Arial" w:hAnsi="Arial" w:cs="Arial"/>
                <w:kern w:val="0"/>
                <w:lang w:val="fr-CA" w:eastAsia="en-CA"/>
                <w14:ligatures w14:val="none"/>
              </w:rPr>
              <w:t xml:space="preserve">Les </w:t>
            </w:r>
            <w:r w:rsidR="005D0076" w:rsidRPr="00F951C8">
              <w:rPr>
                <w:rFonts w:ascii="Arial" w:eastAsia="Arial" w:hAnsi="Arial" w:cs="Arial"/>
                <w:kern w:val="0"/>
                <w:lang w:val="fr-CA" w:eastAsia="en-CA"/>
                <w14:ligatures w14:val="none"/>
              </w:rPr>
              <w:t>agent</w:t>
            </w:r>
            <w:r w:rsidR="006C7D5B">
              <w:rPr>
                <w:rFonts w:ascii="Arial" w:eastAsia="Arial" w:hAnsi="Arial" w:cs="Arial"/>
                <w:kern w:val="0"/>
                <w:lang w:val="fr-CA" w:eastAsia="en-CA"/>
                <w14:ligatures w14:val="none"/>
              </w:rPr>
              <w:t>.e</w:t>
            </w:r>
            <w:r w:rsidR="006801BC">
              <w:rPr>
                <w:rFonts w:ascii="Arial" w:eastAsia="Arial" w:hAnsi="Arial" w:cs="Arial"/>
                <w:kern w:val="0"/>
                <w:lang w:val="fr-CA" w:eastAsia="en-CA"/>
                <w14:ligatures w14:val="none"/>
              </w:rPr>
              <w:t>.</w:t>
            </w:r>
            <w:r w:rsidR="005D0076" w:rsidRPr="00F951C8">
              <w:rPr>
                <w:rFonts w:ascii="Arial" w:eastAsia="Arial" w:hAnsi="Arial" w:cs="Arial"/>
                <w:kern w:val="0"/>
                <w:lang w:val="fr-CA" w:eastAsia="en-CA"/>
                <w14:ligatures w14:val="none"/>
              </w:rPr>
              <w:t xml:space="preserve">s du Conseil participent au </w:t>
            </w:r>
            <w:r w:rsidR="005D0076" w:rsidRPr="00FC469D">
              <w:rPr>
                <w:rFonts w:ascii="Arial" w:eastAsia="Arial" w:hAnsi="Arial" w:cs="Arial"/>
                <w:kern w:val="0"/>
                <w:lang w:val="fr-CA" w:eastAsia="en-CA"/>
                <w14:ligatures w14:val="none"/>
              </w:rPr>
              <w:t>traitement de différentes affaires partout au Canada. Ces agent</w:t>
            </w:r>
            <w:r w:rsidR="006C7D5B" w:rsidRPr="00FC469D">
              <w:rPr>
                <w:rFonts w:ascii="Arial" w:eastAsia="Arial" w:hAnsi="Arial" w:cs="Arial"/>
                <w:kern w:val="0"/>
                <w:lang w:val="fr-CA" w:eastAsia="en-CA"/>
                <w14:ligatures w14:val="none"/>
              </w:rPr>
              <w:t>.e</w:t>
            </w:r>
            <w:r w:rsidR="006801BC">
              <w:rPr>
                <w:rFonts w:ascii="Arial" w:eastAsia="Arial" w:hAnsi="Arial" w:cs="Arial"/>
                <w:kern w:val="0"/>
                <w:lang w:val="fr-CA" w:eastAsia="en-CA"/>
                <w14:ligatures w14:val="none"/>
              </w:rPr>
              <w:t>.</w:t>
            </w:r>
            <w:r w:rsidR="005D0076" w:rsidRPr="00FC469D">
              <w:rPr>
                <w:rFonts w:ascii="Arial" w:eastAsia="Arial" w:hAnsi="Arial" w:cs="Arial"/>
                <w:kern w:val="0"/>
                <w:lang w:val="fr-CA" w:eastAsia="en-CA"/>
                <w14:ligatures w14:val="none"/>
              </w:rPr>
              <w:t xml:space="preserve">s </w:t>
            </w:r>
            <w:r w:rsidR="004D3F41" w:rsidRPr="00FC469D">
              <w:rPr>
                <w:rFonts w:ascii="Arial" w:eastAsia="Arial" w:hAnsi="Arial" w:cs="Arial"/>
                <w:kern w:val="0"/>
                <w:lang w:val="fr-CA" w:eastAsia="en-CA"/>
                <w14:ligatures w14:val="none"/>
              </w:rPr>
              <w:t>assurent le r</w:t>
            </w:r>
            <w:r w:rsidR="00432D98" w:rsidRPr="00FC469D">
              <w:rPr>
                <w:rFonts w:ascii="Arial" w:eastAsia="Arial" w:hAnsi="Arial" w:cs="Arial"/>
                <w:kern w:val="0"/>
                <w:lang w:val="fr-CA" w:eastAsia="en-CA"/>
                <w14:ligatures w14:val="none"/>
              </w:rPr>
              <w:t>ôle de</w:t>
            </w:r>
            <w:r w:rsidR="005D0076" w:rsidRPr="00FC469D">
              <w:rPr>
                <w:rFonts w:ascii="Arial" w:eastAsia="Arial" w:hAnsi="Arial" w:cs="Arial"/>
                <w:kern w:val="0"/>
                <w:lang w:val="fr-CA" w:eastAsia="en-CA"/>
                <w14:ligatures w14:val="none"/>
              </w:rPr>
              <w:t xml:space="preserve"> médiateur au besoin et peuvent aider les parties à régler elles-mêmes la plainte. Les agent</w:t>
            </w:r>
            <w:r w:rsidR="006C7D5B" w:rsidRPr="00FC469D">
              <w:rPr>
                <w:rFonts w:ascii="Arial" w:eastAsia="Arial" w:hAnsi="Arial" w:cs="Arial"/>
                <w:kern w:val="0"/>
                <w:lang w:val="fr-CA" w:eastAsia="en-CA"/>
                <w14:ligatures w14:val="none"/>
              </w:rPr>
              <w:t>.e</w:t>
            </w:r>
            <w:r w:rsidR="006801BC">
              <w:rPr>
                <w:rFonts w:ascii="Arial" w:eastAsia="Arial" w:hAnsi="Arial" w:cs="Arial"/>
                <w:kern w:val="0"/>
                <w:lang w:val="fr-CA" w:eastAsia="en-CA"/>
                <w14:ligatures w14:val="none"/>
              </w:rPr>
              <w:t>.</w:t>
            </w:r>
            <w:r w:rsidR="005D0076" w:rsidRPr="00FC469D">
              <w:rPr>
                <w:rFonts w:ascii="Arial" w:eastAsia="Arial" w:hAnsi="Arial" w:cs="Arial"/>
                <w:kern w:val="0"/>
                <w:lang w:val="fr-CA" w:eastAsia="en-CA"/>
                <w14:ligatures w14:val="none"/>
              </w:rPr>
              <w:t xml:space="preserve">s peuvent aussi enquêter pour déterminer si </w:t>
            </w:r>
            <w:r w:rsidR="00915450" w:rsidRPr="00FC469D">
              <w:rPr>
                <w:rFonts w:ascii="Arial" w:eastAsia="Arial" w:hAnsi="Arial" w:cs="Arial"/>
                <w:kern w:val="0"/>
                <w:lang w:val="fr-CA" w:eastAsia="en-CA"/>
                <w14:ligatures w14:val="none"/>
              </w:rPr>
              <w:t xml:space="preserve">les services </w:t>
            </w:r>
            <w:r w:rsidR="005D0076" w:rsidRPr="00FC469D">
              <w:rPr>
                <w:rFonts w:ascii="Arial" w:eastAsia="Arial" w:hAnsi="Arial" w:cs="Arial"/>
                <w:kern w:val="0"/>
                <w:lang w:val="fr-CA" w:eastAsia="en-CA"/>
                <w14:ligatures w14:val="none"/>
              </w:rPr>
              <w:t xml:space="preserve">des travailleurs </w:t>
            </w:r>
            <w:r w:rsidR="00915450" w:rsidRPr="00FC469D">
              <w:rPr>
                <w:rFonts w:ascii="Arial" w:eastAsia="Arial" w:hAnsi="Arial" w:cs="Arial"/>
                <w:kern w:val="0"/>
                <w:lang w:val="fr-CA" w:eastAsia="en-CA"/>
                <w14:ligatures w14:val="none"/>
              </w:rPr>
              <w:t>ou</w:t>
            </w:r>
            <w:r w:rsidR="00432D98" w:rsidRPr="00FC469D">
              <w:rPr>
                <w:rFonts w:ascii="Arial" w:eastAsia="Arial" w:hAnsi="Arial" w:cs="Arial"/>
                <w:kern w:val="0"/>
                <w:lang w:val="fr-CA" w:eastAsia="en-CA"/>
                <w14:ligatures w14:val="none"/>
              </w:rPr>
              <w:t xml:space="preserve"> travailleuse</w:t>
            </w:r>
            <w:r w:rsidR="00915450" w:rsidRPr="00FC469D">
              <w:rPr>
                <w:rFonts w:ascii="Arial" w:eastAsia="Arial" w:hAnsi="Arial" w:cs="Arial"/>
                <w:kern w:val="0"/>
                <w:lang w:val="fr-CA" w:eastAsia="en-CA"/>
                <w14:ligatures w14:val="none"/>
              </w:rPr>
              <w:t>s</w:t>
            </w:r>
            <w:r w:rsidR="00432D98" w:rsidRPr="00FC469D">
              <w:rPr>
                <w:rFonts w:ascii="Arial" w:eastAsia="Arial" w:hAnsi="Arial" w:cs="Arial"/>
                <w:kern w:val="0"/>
                <w:lang w:val="fr-CA" w:eastAsia="en-CA"/>
                <w14:ligatures w14:val="none"/>
              </w:rPr>
              <w:t xml:space="preserve"> </w:t>
            </w:r>
            <w:r w:rsidR="005D0076" w:rsidRPr="00FC469D">
              <w:rPr>
                <w:rFonts w:ascii="Arial" w:eastAsia="Arial" w:hAnsi="Arial" w:cs="Arial"/>
                <w:kern w:val="0"/>
                <w:lang w:val="fr-CA" w:eastAsia="en-CA"/>
                <w14:ligatures w14:val="none"/>
              </w:rPr>
              <w:t>de remplacement sont utilisés pendant un arrêt de travail légal. Il est possible qu</w:t>
            </w:r>
            <w:r w:rsidR="00901005" w:rsidRPr="00FC469D">
              <w:rPr>
                <w:rFonts w:ascii="Arial" w:eastAsia="Arial" w:hAnsi="Arial" w:cs="Arial"/>
                <w:kern w:val="0"/>
                <w:lang w:val="fr-CA" w:eastAsia="en-CA"/>
                <w14:ligatures w14:val="none"/>
              </w:rPr>
              <w:t>’</w:t>
            </w:r>
            <w:r w:rsidR="005D0076" w:rsidRPr="00FC469D">
              <w:rPr>
                <w:rFonts w:ascii="Arial" w:eastAsia="Arial" w:hAnsi="Arial" w:cs="Arial"/>
                <w:kern w:val="0"/>
                <w:lang w:val="fr-CA" w:eastAsia="en-CA"/>
                <w14:ligatures w14:val="none"/>
              </w:rPr>
              <w:t>un</w:t>
            </w:r>
            <w:r w:rsidR="006C7D5B" w:rsidRPr="00FC469D">
              <w:rPr>
                <w:rFonts w:ascii="Arial" w:eastAsia="Arial" w:hAnsi="Arial" w:cs="Arial"/>
                <w:kern w:val="0"/>
                <w:lang w:val="fr-CA" w:eastAsia="en-CA"/>
                <w14:ligatures w14:val="none"/>
              </w:rPr>
              <w:t>.e</w:t>
            </w:r>
            <w:r w:rsidR="005D0076" w:rsidRPr="00FC469D">
              <w:rPr>
                <w:rFonts w:ascii="Arial" w:eastAsia="Arial" w:hAnsi="Arial" w:cs="Arial"/>
                <w:kern w:val="0"/>
                <w:lang w:val="fr-CA" w:eastAsia="en-CA"/>
                <w14:ligatures w14:val="none"/>
              </w:rPr>
              <w:t xml:space="preserve"> agent</w:t>
            </w:r>
            <w:r w:rsidR="006C7D5B" w:rsidRPr="00FC469D">
              <w:rPr>
                <w:rFonts w:ascii="Arial" w:eastAsia="Arial" w:hAnsi="Arial" w:cs="Arial"/>
                <w:kern w:val="0"/>
                <w:lang w:val="fr-CA" w:eastAsia="en-CA"/>
                <w14:ligatures w14:val="none"/>
              </w:rPr>
              <w:t>.e</w:t>
            </w:r>
            <w:r w:rsidR="005D0076" w:rsidRPr="00FC469D">
              <w:rPr>
                <w:rFonts w:ascii="Arial" w:eastAsia="Arial" w:hAnsi="Arial" w:cs="Arial"/>
                <w:kern w:val="0"/>
                <w:lang w:val="fr-CA" w:eastAsia="en-CA"/>
                <w14:ligatures w14:val="none"/>
              </w:rPr>
              <w:t xml:space="preserve"> communique avec vous au sujet de la médiation ou de l</w:t>
            </w:r>
            <w:r w:rsidR="00901005" w:rsidRPr="00FC469D">
              <w:rPr>
                <w:rFonts w:ascii="Arial" w:eastAsia="Arial" w:hAnsi="Arial" w:cs="Arial"/>
                <w:kern w:val="0"/>
                <w:lang w:val="fr-CA" w:eastAsia="en-CA"/>
                <w14:ligatures w14:val="none"/>
              </w:rPr>
              <w:t>’</w:t>
            </w:r>
            <w:r w:rsidR="005D0076" w:rsidRPr="00FC469D">
              <w:rPr>
                <w:rFonts w:ascii="Arial" w:eastAsia="Arial" w:hAnsi="Arial" w:cs="Arial"/>
                <w:kern w:val="0"/>
                <w:lang w:val="fr-CA" w:eastAsia="en-CA"/>
                <w14:ligatures w14:val="none"/>
              </w:rPr>
              <w:t>enquête sur votre plainte.</w:t>
            </w:r>
          </w:p>
          <w:p w14:paraId="440ADF6E" w14:textId="77777777" w:rsidR="00604DCC" w:rsidRPr="005D0076" w:rsidRDefault="00604DCC" w:rsidP="0049570A">
            <w:pPr>
              <w:autoSpaceDE w:val="0"/>
              <w:autoSpaceDN w:val="0"/>
              <w:adjustRightInd w:val="0"/>
              <w:spacing w:after="0" w:line="240" w:lineRule="auto"/>
              <w:rPr>
                <w:rFonts w:ascii="Arial" w:eastAsia="Arial" w:hAnsi="Arial" w:cs="Arial"/>
                <w:kern w:val="0"/>
                <w:lang w:val="fr-CA" w:eastAsia="en-CA"/>
                <w14:ligatures w14:val="none"/>
              </w:rPr>
            </w:pPr>
          </w:p>
        </w:tc>
      </w:tr>
    </w:tbl>
    <w:p w14:paraId="187DB85A" w14:textId="77777777" w:rsidR="00F50CCA" w:rsidRPr="005D0076" w:rsidRDefault="00F50CCA">
      <w:pPr>
        <w:rPr>
          <w:rFonts w:ascii="Arial" w:hAnsi="Arial" w:cs="Arial"/>
          <w:lang w:val="fr-CA"/>
        </w:rPr>
      </w:pPr>
    </w:p>
    <w:p w14:paraId="57E2F971" w14:textId="5EE7EB20" w:rsidR="00604DCC" w:rsidRPr="00A03258" w:rsidRDefault="00604DCC" w:rsidP="00F870DF">
      <w:pPr>
        <w:shd w:val="clear" w:color="auto" w:fill="BDD6EE" w:themeFill="accent5" w:themeFillTint="66"/>
        <w:rPr>
          <w:rFonts w:ascii="Arial" w:hAnsi="Arial" w:cs="Arial"/>
          <w:b/>
          <w:bCs/>
          <w:sz w:val="32"/>
          <w:szCs w:val="32"/>
          <w:lang w:val="fr-CA"/>
        </w:rPr>
      </w:pPr>
      <w:r w:rsidRPr="00A03258">
        <w:rPr>
          <w:rFonts w:ascii="Arial" w:hAnsi="Arial" w:cs="Arial"/>
          <w:b/>
          <w:bCs/>
          <w:sz w:val="32"/>
          <w:szCs w:val="32"/>
          <w:lang w:val="fr-CA"/>
        </w:rPr>
        <w:t>SECTION</w:t>
      </w:r>
      <w:r w:rsidR="00DE11BB">
        <w:rPr>
          <w:rFonts w:ascii="Arial" w:hAnsi="Arial" w:cs="Arial"/>
          <w:b/>
          <w:bCs/>
          <w:sz w:val="32"/>
          <w:szCs w:val="32"/>
          <w:lang w:val="fr-CA"/>
        </w:rPr>
        <w:t> </w:t>
      </w:r>
      <w:r w:rsidRPr="00A03258">
        <w:rPr>
          <w:rFonts w:ascii="Arial" w:hAnsi="Arial" w:cs="Arial"/>
          <w:b/>
          <w:bCs/>
          <w:sz w:val="32"/>
          <w:szCs w:val="32"/>
          <w:lang w:val="fr-CA"/>
        </w:rPr>
        <w:t>1</w:t>
      </w:r>
      <w:r w:rsidR="00EF76AD" w:rsidRPr="00A03258">
        <w:rPr>
          <w:rFonts w:ascii="Arial" w:hAnsi="Arial" w:cs="Arial"/>
          <w:b/>
          <w:bCs/>
          <w:sz w:val="32"/>
          <w:szCs w:val="32"/>
          <w:lang w:val="fr-CA"/>
        </w:rPr>
        <w:t> </w:t>
      </w:r>
      <w:r w:rsidRPr="00A03258">
        <w:rPr>
          <w:rFonts w:ascii="Arial" w:hAnsi="Arial" w:cs="Arial"/>
          <w:b/>
          <w:bCs/>
          <w:sz w:val="32"/>
          <w:szCs w:val="32"/>
          <w:lang w:val="fr-CA"/>
        </w:rPr>
        <w:t xml:space="preserve">: </w:t>
      </w:r>
      <w:r w:rsidR="008E4EEB" w:rsidRPr="00A03258">
        <w:rPr>
          <w:rFonts w:ascii="Arial" w:hAnsi="Arial" w:cs="Arial"/>
          <w:b/>
          <w:bCs/>
          <w:sz w:val="32"/>
          <w:szCs w:val="32"/>
          <w:lang w:val="fr-CA"/>
        </w:rPr>
        <w:t>COORDONNÉES</w:t>
      </w:r>
    </w:p>
    <w:p w14:paraId="2A0D458A" w14:textId="2B5AB083" w:rsidR="00E21CEC" w:rsidRPr="008E4EEB" w:rsidRDefault="008E4EEB" w:rsidP="0049570A">
      <w:pPr>
        <w:rPr>
          <w:rFonts w:ascii="Arial" w:hAnsi="Arial" w:cs="Arial"/>
          <w:lang w:val="fr-CA"/>
        </w:rPr>
      </w:pPr>
      <w:r>
        <w:rPr>
          <w:rFonts w:ascii="Arial" w:hAnsi="Arial" w:cs="Arial"/>
          <w:b/>
          <w:bCs/>
          <w:lang w:val="fr-CA"/>
        </w:rPr>
        <w:t>Si vos coordonnées changent, v</w:t>
      </w:r>
      <w:r w:rsidRPr="008E4EEB">
        <w:rPr>
          <w:rFonts w:ascii="Arial" w:hAnsi="Arial" w:cs="Arial"/>
          <w:b/>
          <w:bCs/>
          <w:lang w:val="fr-CA"/>
        </w:rPr>
        <w:t xml:space="preserve">ous devez </w:t>
      </w:r>
      <w:r>
        <w:rPr>
          <w:rFonts w:ascii="Arial" w:hAnsi="Arial" w:cs="Arial"/>
          <w:b/>
          <w:bCs/>
          <w:lang w:val="fr-CA"/>
        </w:rPr>
        <w:t xml:space="preserve">en </w:t>
      </w:r>
      <w:r w:rsidRPr="008E4EEB">
        <w:rPr>
          <w:rFonts w:ascii="Arial" w:hAnsi="Arial" w:cs="Arial"/>
          <w:b/>
          <w:bCs/>
          <w:lang w:val="fr-CA"/>
        </w:rPr>
        <w:t>informer le Conseil et la partie adverse (l</w:t>
      </w:r>
      <w:r w:rsidR="00901005">
        <w:rPr>
          <w:rFonts w:ascii="Arial" w:hAnsi="Arial" w:cs="Arial"/>
          <w:b/>
          <w:bCs/>
          <w:lang w:val="fr-CA"/>
        </w:rPr>
        <w:t>’</w:t>
      </w:r>
      <w:r w:rsidRPr="008E4EEB">
        <w:rPr>
          <w:rFonts w:ascii="Arial" w:hAnsi="Arial" w:cs="Arial"/>
          <w:b/>
          <w:bCs/>
          <w:lang w:val="fr-CA"/>
        </w:rPr>
        <w:t xml:space="preserve">employeur), </w:t>
      </w:r>
      <w:r>
        <w:rPr>
          <w:rFonts w:ascii="Arial" w:hAnsi="Arial" w:cs="Arial"/>
          <w:b/>
          <w:bCs/>
          <w:u w:val="single"/>
          <w:lang w:val="fr-CA"/>
        </w:rPr>
        <w:t>par écrit</w:t>
      </w:r>
      <w:r w:rsidR="00604DCC" w:rsidRPr="008E4EEB">
        <w:rPr>
          <w:rFonts w:ascii="Arial" w:hAnsi="Arial" w:cs="Arial"/>
          <w:b/>
          <w:bCs/>
          <w:lang w:val="fr-CA"/>
        </w:rPr>
        <w:t>.</w:t>
      </w:r>
    </w:p>
    <w:p w14:paraId="4D4E76B4" w14:textId="213F774C" w:rsidR="00604DCC" w:rsidRPr="00AC5BD3" w:rsidRDefault="008E4EEB" w:rsidP="0049570A">
      <w:pPr>
        <w:pBdr>
          <w:bottom w:val="single" w:sz="4" w:space="1" w:color="auto"/>
        </w:pBdr>
        <w:rPr>
          <w:rFonts w:ascii="Arial" w:hAnsi="Arial" w:cs="Arial"/>
          <w:b/>
          <w:bCs/>
          <w:lang w:val="fr-CA"/>
        </w:rPr>
      </w:pPr>
      <w:r w:rsidRPr="00AC5BD3">
        <w:rPr>
          <w:rFonts w:ascii="Arial" w:hAnsi="Arial" w:cs="Arial"/>
          <w:b/>
          <w:bCs/>
          <w:lang w:val="fr-CA"/>
        </w:rPr>
        <w:t>La partie plaignante</w:t>
      </w:r>
    </w:p>
    <w:p w14:paraId="54319ECA" w14:textId="13D7C916" w:rsidR="008E4EEB" w:rsidRPr="00F951C8" w:rsidRDefault="008E4EEB" w:rsidP="0049570A">
      <w:pPr>
        <w:rPr>
          <w:rFonts w:ascii="Arial" w:hAnsi="Arial" w:cs="Arial"/>
          <w:lang w:val="fr-CA"/>
        </w:rPr>
      </w:pPr>
      <w:bookmarkStart w:id="4" w:name="lt_pId026"/>
      <w:r w:rsidRPr="2FEFE545">
        <w:rPr>
          <w:rFonts w:ascii="Arial" w:hAnsi="Arial" w:cs="Arial"/>
          <w:lang w:val="fr-CA"/>
        </w:rPr>
        <w:t>Nom de l</w:t>
      </w:r>
      <w:r w:rsidR="00901005">
        <w:rPr>
          <w:rFonts w:ascii="Arial" w:hAnsi="Arial" w:cs="Arial"/>
          <w:lang w:val="fr-CA"/>
        </w:rPr>
        <w:t>’</w:t>
      </w:r>
      <w:r w:rsidRPr="2FEFE545">
        <w:rPr>
          <w:rFonts w:ascii="Arial" w:hAnsi="Arial" w:cs="Arial"/>
          <w:lang w:val="fr-CA"/>
        </w:rPr>
        <w:t>agent négociateur</w:t>
      </w:r>
      <w:r w:rsidR="00AC5BD3">
        <w:rPr>
          <w:rFonts w:ascii="Arial" w:hAnsi="Arial" w:cs="Arial"/>
          <w:lang w:val="fr-CA"/>
        </w:rPr>
        <w:t> </w:t>
      </w:r>
      <w:r w:rsidRPr="2FEFE545">
        <w:rPr>
          <w:rFonts w:ascii="Arial" w:hAnsi="Arial" w:cs="Arial"/>
          <w:lang w:val="fr-CA"/>
        </w:rPr>
        <w:t>:</w:t>
      </w:r>
      <w:bookmarkEnd w:id="4"/>
    </w:p>
    <w:p w14:paraId="0EA58959" w14:textId="77777777" w:rsidR="008E4EEB" w:rsidRPr="00F951C8" w:rsidRDefault="008E4EEB" w:rsidP="0049570A">
      <w:pPr>
        <w:rPr>
          <w:rFonts w:ascii="Arial" w:hAnsi="Arial" w:cs="Arial"/>
          <w:lang w:val="fr-CA"/>
        </w:rPr>
      </w:pPr>
      <w:bookmarkStart w:id="5" w:name="lt_pId027"/>
      <w:r w:rsidRPr="2FEFE545">
        <w:rPr>
          <w:rFonts w:ascii="Arial" w:hAnsi="Arial" w:cs="Arial"/>
          <w:lang w:val="fr-CA"/>
        </w:rPr>
        <w:t>Nom de la personne qui dépose la plainte :</w:t>
      </w:r>
      <w:bookmarkEnd w:id="5"/>
    </w:p>
    <w:p w14:paraId="7F92C643" w14:textId="77777777" w:rsidR="008E4EEB" w:rsidRPr="00F951C8" w:rsidRDefault="008E4EEB" w:rsidP="0049570A">
      <w:pPr>
        <w:rPr>
          <w:rFonts w:ascii="Arial" w:hAnsi="Arial" w:cs="Arial"/>
          <w:lang w:val="fr-CA"/>
        </w:rPr>
      </w:pPr>
      <w:r w:rsidRPr="00F951C8">
        <w:rPr>
          <w:rFonts w:ascii="Arial" w:hAnsi="Arial" w:cs="Arial"/>
          <w:lang w:val="fr-CA"/>
        </w:rPr>
        <w:tab/>
      </w:r>
      <w:bookmarkStart w:id="6" w:name="lt_pId028"/>
      <w:r w:rsidRPr="2FEFE545">
        <w:rPr>
          <w:rFonts w:ascii="Arial" w:hAnsi="Arial" w:cs="Arial"/>
          <w:lang w:val="fr-CA"/>
        </w:rPr>
        <w:t>Rôle/Titre :</w:t>
      </w:r>
      <w:bookmarkEnd w:id="6"/>
    </w:p>
    <w:p w14:paraId="3CCCFB9D" w14:textId="7FC5AA7D" w:rsidR="008E4EEB" w:rsidRPr="00F951C8" w:rsidRDefault="008E4EEB" w:rsidP="0049570A">
      <w:pPr>
        <w:rPr>
          <w:rFonts w:ascii="Arial" w:hAnsi="Arial" w:cs="Arial"/>
          <w:lang w:val="fr-CA"/>
        </w:rPr>
      </w:pPr>
      <w:bookmarkStart w:id="7" w:name="lt_pId029"/>
      <w:r w:rsidRPr="2FEFE545">
        <w:rPr>
          <w:rFonts w:ascii="Arial" w:hAnsi="Arial" w:cs="Arial"/>
          <w:lang w:val="fr-CA"/>
        </w:rPr>
        <w:t>Adresse</w:t>
      </w:r>
      <w:r w:rsidR="00AC5BD3">
        <w:rPr>
          <w:rFonts w:ascii="Arial" w:hAnsi="Arial" w:cs="Arial"/>
          <w:lang w:val="fr-CA"/>
        </w:rPr>
        <w:t> </w:t>
      </w:r>
      <w:r w:rsidRPr="2FEFE545">
        <w:rPr>
          <w:rFonts w:ascii="Arial" w:hAnsi="Arial" w:cs="Arial"/>
          <w:lang w:val="fr-CA"/>
        </w:rPr>
        <w:t>:</w:t>
      </w:r>
      <w:bookmarkEnd w:id="7"/>
    </w:p>
    <w:p w14:paraId="1EDD98DE" w14:textId="4249FFF9" w:rsidR="008E4EEB" w:rsidRPr="00F951C8" w:rsidRDefault="008E4EEB" w:rsidP="0049570A">
      <w:pPr>
        <w:rPr>
          <w:rFonts w:ascii="Arial" w:hAnsi="Arial" w:cs="Arial"/>
          <w:lang w:val="fr-CA"/>
        </w:rPr>
      </w:pPr>
      <w:bookmarkStart w:id="8" w:name="lt_pId030"/>
      <w:r w:rsidRPr="2FEFE545">
        <w:rPr>
          <w:rFonts w:ascii="Arial" w:hAnsi="Arial" w:cs="Arial"/>
          <w:lang w:val="fr-CA"/>
        </w:rPr>
        <w:t>Numéro de téléphone</w:t>
      </w:r>
      <w:r w:rsidR="00AC5BD3">
        <w:rPr>
          <w:rFonts w:ascii="Arial" w:hAnsi="Arial" w:cs="Arial"/>
          <w:lang w:val="fr-CA"/>
        </w:rPr>
        <w:t> </w:t>
      </w:r>
      <w:r w:rsidRPr="2FEFE545">
        <w:rPr>
          <w:rFonts w:ascii="Arial" w:hAnsi="Arial" w:cs="Arial"/>
          <w:lang w:val="fr-CA"/>
        </w:rPr>
        <w:t xml:space="preserve">: </w:t>
      </w:r>
      <w:bookmarkEnd w:id="8"/>
    </w:p>
    <w:p w14:paraId="363E4687" w14:textId="77777777" w:rsidR="008E4EEB" w:rsidRPr="00F951C8" w:rsidRDefault="008E4EEB" w:rsidP="0049570A">
      <w:pPr>
        <w:rPr>
          <w:rFonts w:ascii="Arial" w:hAnsi="Arial" w:cs="Arial"/>
          <w:lang w:val="fr-CA"/>
        </w:rPr>
      </w:pPr>
      <w:bookmarkStart w:id="9" w:name="lt_pId031"/>
      <w:r w:rsidRPr="2FEFE545">
        <w:rPr>
          <w:rFonts w:ascii="Arial" w:hAnsi="Arial" w:cs="Arial"/>
          <w:lang w:val="fr-CA"/>
        </w:rPr>
        <w:t>Adresse électronique :</w:t>
      </w:r>
      <w:bookmarkEnd w:id="9"/>
    </w:p>
    <w:p w14:paraId="0E2486A2" w14:textId="77777777" w:rsidR="008E4EEB" w:rsidRPr="00F951C8" w:rsidRDefault="008E4EEB" w:rsidP="0049570A">
      <w:pPr>
        <w:rPr>
          <w:rFonts w:ascii="Arial" w:hAnsi="Arial" w:cs="Arial"/>
          <w:lang w:val="fr-CA"/>
        </w:rPr>
      </w:pPr>
    </w:p>
    <w:p w14:paraId="2A4DA34F" w14:textId="1E47A003" w:rsidR="008E4EEB" w:rsidRPr="004C5F10" w:rsidRDefault="008E4EEB" w:rsidP="0049570A">
      <w:pPr>
        <w:rPr>
          <w:rFonts w:ascii="Arial" w:hAnsi="Arial" w:cs="Arial"/>
          <w:lang w:val="fr-CA"/>
        </w:rPr>
      </w:pPr>
      <w:bookmarkStart w:id="10" w:name="lt_pId032"/>
      <w:r w:rsidRPr="004C5F10">
        <w:rPr>
          <w:rFonts w:ascii="Arial" w:hAnsi="Arial" w:cs="Arial"/>
          <w:lang w:val="fr-CA"/>
        </w:rPr>
        <w:t xml:space="preserve">Nom </w:t>
      </w:r>
      <w:r w:rsidR="006C7D5B">
        <w:rPr>
          <w:rFonts w:ascii="Arial" w:hAnsi="Arial" w:cs="Arial"/>
          <w:lang w:val="fr-CA"/>
        </w:rPr>
        <w:t>de l’avocat.e</w:t>
      </w:r>
      <w:r w:rsidRPr="004C5F10">
        <w:rPr>
          <w:rFonts w:ascii="Arial" w:hAnsi="Arial" w:cs="Arial"/>
          <w:lang w:val="fr-CA"/>
        </w:rPr>
        <w:t xml:space="preserve"> (le cas échéant) :</w:t>
      </w:r>
      <w:bookmarkEnd w:id="10"/>
      <w:r w:rsidRPr="004C5F10">
        <w:rPr>
          <w:rFonts w:ascii="Arial" w:hAnsi="Arial" w:cs="Arial"/>
          <w:lang w:val="fr-CA"/>
        </w:rPr>
        <w:t xml:space="preserve"> </w:t>
      </w:r>
    </w:p>
    <w:p w14:paraId="7F7ED8D9" w14:textId="5AFE2465" w:rsidR="008E4EEB" w:rsidRPr="00F951C8" w:rsidRDefault="008E4EEB" w:rsidP="0049570A">
      <w:pPr>
        <w:rPr>
          <w:rFonts w:ascii="Arial" w:hAnsi="Arial" w:cs="Arial"/>
          <w:lang w:val="fr-CA"/>
        </w:rPr>
      </w:pPr>
      <w:bookmarkStart w:id="11" w:name="lt_pId033"/>
      <w:r w:rsidRPr="2FEFE545">
        <w:rPr>
          <w:rFonts w:ascii="Arial" w:hAnsi="Arial" w:cs="Arial"/>
          <w:lang w:val="fr-CA"/>
        </w:rPr>
        <w:t>Adresse</w:t>
      </w:r>
      <w:r w:rsidR="00AC5BD3">
        <w:rPr>
          <w:rFonts w:ascii="Arial" w:hAnsi="Arial" w:cs="Arial"/>
          <w:lang w:val="fr-CA"/>
        </w:rPr>
        <w:t> </w:t>
      </w:r>
      <w:r w:rsidRPr="2FEFE545">
        <w:rPr>
          <w:rFonts w:ascii="Arial" w:hAnsi="Arial" w:cs="Arial"/>
          <w:lang w:val="fr-CA"/>
        </w:rPr>
        <w:t>:</w:t>
      </w:r>
      <w:bookmarkEnd w:id="11"/>
    </w:p>
    <w:p w14:paraId="40520427" w14:textId="0BE00B6A" w:rsidR="008E4EEB" w:rsidRPr="00F951C8" w:rsidRDefault="008E4EEB" w:rsidP="0049570A">
      <w:pPr>
        <w:rPr>
          <w:rFonts w:ascii="Arial" w:hAnsi="Arial" w:cs="Arial"/>
          <w:lang w:val="fr-CA"/>
        </w:rPr>
      </w:pPr>
      <w:bookmarkStart w:id="12" w:name="lt_pId034"/>
      <w:r w:rsidRPr="2FEFE545">
        <w:rPr>
          <w:rFonts w:ascii="Arial" w:hAnsi="Arial" w:cs="Arial"/>
          <w:lang w:val="fr-CA"/>
        </w:rPr>
        <w:t>Numéro de téléphone</w:t>
      </w:r>
      <w:r w:rsidR="00AC5BD3">
        <w:rPr>
          <w:rFonts w:ascii="Arial" w:hAnsi="Arial" w:cs="Arial"/>
          <w:lang w:val="fr-CA"/>
        </w:rPr>
        <w:t> </w:t>
      </w:r>
      <w:r w:rsidRPr="2FEFE545">
        <w:rPr>
          <w:rFonts w:ascii="Arial" w:hAnsi="Arial" w:cs="Arial"/>
          <w:lang w:val="fr-CA"/>
        </w:rPr>
        <w:t xml:space="preserve">: </w:t>
      </w:r>
      <w:bookmarkEnd w:id="12"/>
    </w:p>
    <w:p w14:paraId="257627CF" w14:textId="77777777" w:rsidR="008E4EEB" w:rsidRPr="00F951C8" w:rsidRDefault="008E4EEB" w:rsidP="0049570A">
      <w:pPr>
        <w:rPr>
          <w:rFonts w:ascii="Arial" w:hAnsi="Arial" w:cs="Arial"/>
          <w:lang w:val="fr-CA"/>
        </w:rPr>
      </w:pPr>
      <w:bookmarkStart w:id="13" w:name="lt_pId035"/>
      <w:r w:rsidRPr="2FEFE545">
        <w:rPr>
          <w:rFonts w:ascii="Arial" w:hAnsi="Arial" w:cs="Arial"/>
          <w:lang w:val="fr-CA"/>
        </w:rPr>
        <w:t>Adresse électronique :</w:t>
      </w:r>
      <w:bookmarkEnd w:id="13"/>
    </w:p>
    <w:p w14:paraId="37654C91" w14:textId="673AB14C" w:rsidR="00E21CEC" w:rsidRPr="008E4EEB" w:rsidRDefault="00E21CEC" w:rsidP="0049570A">
      <w:pPr>
        <w:rPr>
          <w:rFonts w:ascii="Arial" w:hAnsi="Arial" w:cs="Arial"/>
          <w:lang w:val="fr-CA"/>
        </w:rPr>
      </w:pPr>
    </w:p>
    <w:p w14:paraId="38D996ED" w14:textId="4359C428" w:rsidR="00604DCC" w:rsidRPr="00A03258" w:rsidRDefault="008E4EEB" w:rsidP="0049570A">
      <w:pPr>
        <w:pBdr>
          <w:bottom w:val="single" w:sz="4" w:space="1" w:color="auto"/>
        </w:pBdr>
        <w:rPr>
          <w:rFonts w:ascii="Arial" w:hAnsi="Arial" w:cs="Arial"/>
          <w:b/>
          <w:bCs/>
          <w:lang w:val="fr-CA"/>
        </w:rPr>
      </w:pPr>
      <w:r w:rsidRPr="00A03258">
        <w:rPr>
          <w:rFonts w:ascii="Arial" w:hAnsi="Arial" w:cs="Arial"/>
          <w:b/>
          <w:bCs/>
          <w:lang w:val="fr-CA"/>
        </w:rPr>
        <w:t>L</w:t>
      </w:r>
      <w:r w:rsidR="00901005">
        <w:rPr>
          <w:rFonts w:ascii="Arial" w:hAnsi="Arial" w:cs="Arial"/>
          <w:b/>
          <w:bCs/>
          <w:lang w:val="fr-CA"/>
        </w:rPr>
        <w:t>’</w:t>
      </w:r>
      <w:r w:rsidRPr="00A03258">
        <w:rPr>
          <w:rFonts w:ascii="Arial" w:hAnsi="Arial" w:cs="Arial"/>
          <w:b/>
          <w:bCs/>
          <w:lang w:val="fr-CA"/>
        </w:rPr>
        <w:t>employeur</w:t>
      </w:r>
    </w:p>
    <w:p w14:paraId="12598D37" w14:textId="590396E9" w:rsidR="008E4EEB" w:rsidRPr="00F951C8" w:rsidRDefault="008E4EEB" w:rsidP="0049570A">
      <w:pPr>
        <w:rPr>
          <w:rFonts w:ascii="Arial" w:hAnsi="Arial" w:cs="Arial"/>
          <w:lang w:val="fr-CA"/>
        </w:rPr>
      </w:pPr>
      <w:bookmarkStart w:id="14" w:name="lt_pId037"/>
      <w:r w:rsidRPr="2FEFE545">
        <w:rPr>
          <w:rFonts w:ascii="Arial" w:hAnsi="Arial" w:cs="Arial"/>
          <w:lang w:val="fr-CA"/>
        </w:rPr>
        <w:t>Nom</w:t>
      </w:r>
      <w:r w:rsidR="00AC5BD3">
        <w:rPr>
          <w:rFonts w:ascii="Arial" w:hAnsi="Arial" w:cs="Arial"/>
          <w:lang w:val="fr-CA"/>
        </w:rPr>
        <w:t> </w:t>
      </w:r>
      <w:r w:rsidRPr="2FEFE545">
        <w:rPr>
          <w:rFonts w:ascii="Arial" w:hAnsi="Arial" w:cs="Arial"/>
          <w:lang w:val="fr-CA"/>
        </w:rPr>
        <w:t>:</w:t>
      </w:r>
      <w:bookmarkEnd w:id="14"/>
    </w:p>
    <w:p w14:paraId="108B20D5" w14:textId="58C8A15B" w:rsidR="008E4EEB" w:rsidRPr="00F951C8" w:rsidRDefault="008E4EEB" w:rsidP="0049570A">
      <w:pPr>
        <w:rPr>
          <w:rFonts w:ascii="Arial" w:hAnsi="Arial" w:cs="Arial"/>
          <w:lang w:val="fr-CA"/>
        </w:rPr>
      </w:pPr>
      <w:bookmarkStart w:id="15" w:name="lt_pId038"/>
      <w:r w:rsidRPr="2FEFE545">
        <w:rPr>
          <w:rFonts w:ascii="Arial" w:hAnsi="Arial" w:cs="Arial"/>
          <w:lang w:val="fr-CA"/>
        </w:rPr>
        <w:t>Adresse</w:t>
      </w:r>
      <w:r w:rsidR="00AC5BD3">
        <w:rPr>
          <w:rFonts w:ascii="Arial" w:hAnsi="Arial" w:cs="Arial"/>
          <w:lang w:val="fr-CA"/>
        </w:rPr>
        <w:t> </w:t>
      </w:r>
      <w:r w:rsidRPr="2FEFE545">
        <w:rPr>
          <w:rFonts w:ascii="Arial" w:hAnsi="Arial" w:cs="Arial"/>
          <w:lang w:val="fr-CA"/>
        </w:rPr>
        <w:t>:</w:t>
      </w:r>
      <w:bookmarkEnd w:id="15"/>
    </w:p>
    <w:p w14:paraId="44773CCB" w14:textId="3BD827AB" w:rsidR="008E4EEB" w:rsidRPr="00F951C8" w:rsidRDefault="008E4EEB" w:rsidP="0049570A">
      <w:pPr>
        <w:rPr>
          <w:rFonts w:ascii="Arial" w:hAnsi="Arial" w:cs="Arial"/>
          <w:lang w:val="fr-CA"/>
        </w:rPr>
      </w:pPr>
      <w:bookmarkStart w:id="16" w:name="lt_pId039"/>
      <w:r w:rsidRPr="2FEFE545">
        <w:rPr>
          <w:rFonts w:ascii="Arial" w:hAnsi="Arial" w:cs="Arial"/>
          <w:lang w:val="fr-CA"/>
        </w:rPr>
        <w:lastRenderedPageBreak/>
        <w:t>Numéro de téléphone</w:t>
      </w:r>
      <w:r w:rsidR="00AC5BD3">
        <w:rPr>
          <w:rFonts w:ascii="Arial" w:hAnsi="Arial" w:cs="Arial"/>
          <w:lang w:val="fr-CA"/>
        </w:rPr>
        <w:t> </w:t>
      </w:r>
      <w:r w:rsidRPr="2FEFE545">
        <w:rPr>
          <w:rFonts w:ascii="Arial" w:hAnsi="Arial" w:cs="Arial"/>
          <w:lang w:val="fr-CA"/>
        </w:rPr>
        <w:t>:</w:t>
      </w:r>
      <w:bookmarkEnd w:id="16"/>
    </w:p>
    <w:p w14:paraId="2D641CCA" w14:textId="77777777" w:rsidR="008E4EEB" w:rsidRPr="00F951C8" w:rsidRDefault="008E4EEB" w:rsidP="0049570A">
      <w:pPr>
        <w:rPr>
          <w:rFonts w:ascii="Arial" w:hAnsi="Arial" w:cs="Arial"/>
          <w:lang w:val="fr-CA"/>
        </w:rPr>
      </w:pPr>
      <w:bookmarkStart w:id="17" w:name="lt_pId040"/>
      <w:r w:rsidRPr="2FEFE545">
        <w:rPr>
          <w:rFonts w:ascii="Arial" w:hAnsi="Arial" w:cs="Arial"/>
          <w:lang w:val="fr-CA"/>
        </w:rPr>
        <w:t>Adresse électronique :</w:t>
      </w:r>
      <w:bookmarkEnd w:id="17"/>
    </w:p>
    <w:p w14:paraId="74B135DD" w14:textId="77777777" w:rsidR="008E4EEB" w:rsidRPr="00F951C8" w:rsidRDefault="008E4EEB" w:rsidP="0049570A">
      <w:pPr>
        <w:rPr>
          <w:rFonts w:ascii="Arial" w:hAnsi="Arial" w:cs="Arial"/>
          <w:lang w:val="fr-CA"/>
        </w:rPr>
      </w:pPr>
    </w:p>
    <w:p w14:paraId="4D6C603C" w14:textId="1A72AADF" w:rsidR="008E4EEB" w:rsidRPr="00FC469D" w:rsidRDefault="008E4EEB" w:rsidP="0049570A">
      <w:pPr>
        <w:rPr>
          <w:rFonts w:ascii="Arial" w:hAnsi="Arial" w:cs="Arial"/>
          <w:lang w:val="fr-CA"/>
        </w:rPr>
      </w:pPr>
      <w:bookmarkStart w:id="18" w:name="lt_pId041"/>
      <w:r w:rsidRPr="2FEFE545">
        <w:rPr>
          <w:rFonts w:ascii="Arial" w:hAnsi="Arial" w:cs="Arial"/>
          <w:lang w:val="fr-CA"/>
        </w:rPr>
        <w:t xml:space="preserve">Nom </w:t>
      </w:r>
      <w:r w:rsidR="006C7D5B">
        <w:rPr>
          <w:rFonts w:ascii="Arial" w:hAnsi="Arial" w:cs="Arial"/>
          <w:lang w:val="fr-CA"/>
        </w:rPr>
        <w:t xml:space="preserve">de la personne qui représente </w:t>
      </w:r>
      <w:r w:rsidR="006C7D5B" w:rsidRPr="00FC469D">
        <w:rPr>
          <w:rFonts w:ascii="Arial" w:hAnsi="Arial" w:cs="Arial"/>
          <w:lang w:val="fr-CA"/>
        </w:rPr>
        <w:t>l’employeur</w:t>
      </w:r>
      <w:r w:rsidRPr="00FC469D">
        <w:rPr>
          <w:rFonts w:ascii="Arial" w:hAnsi="Arial" w:cs="Arial"/>
          <w:lang w:val="fr-CA"/>
        </w:rPr>
        <w:t xml:space="preserve"> ou </w:t>
      </w:r>
      <w:r w:rsidR="006C7D5B" w:rsidRPr="00FC469D">
        <w:rPr>
          <w:rFonts w:ascii="Arial" w:hAnsi="Arial" w:cs="Arial"/>
          <w:lang w:val="fr-CA"/>
        </w:rPr>
        <w:t>de l’avocat.e</w:t>
      </w:r>
      <w:r w:rsidRPr="00FC469D">
        <w:rPr>
          <w:rFonts w:ascii="Arial" w:hAnsi="Arial" w:cs="Arial"/>
          <w:lang w:val="fr-CA"/>
        </w:rPr>
        <w:t> :</w:t>
      </w:r>
      <w:bookmarkEnd w:id="18"/>
    </w:p>
    <w:p w14:paraId="51B4CEDD" w14:textId="448DD8B6" w:rsidR="008E4EEB" w:rsidRPr="00FC469D" w:rsidRDefault="008E4EEB" w:rsidP="0049570A">
      <w:pPr>
        <w:rPr>
          <w:rFonts w:ascii="Arial" w:hAnsi="Arial" w:cs="Arial"/>
          <w:lang w:val="fr-CA"/>
        </w:rPr>
      </w:pPr>
      <w:bookmarkStart w:id="19" w:name="lt_pId042"/>
      <w:r w:rsidRPr="00FC469D">
        <w:rPr>
          <w:rFonts w:ascii="Arial" w:hAnsi="Arial" w:cs="Arial"/>
          <w:lang w:val="fr-CA"/>
        </w:rPr>
        <w:t>Adresse</w:t>
      </w:r>
      <w:r w:rsidR="00FD4E1C" w:rsidRPr="00FC469D">
        <w:rPr>
          <w:rFonts w:ascii="Arial" w:hAnsi="Arial" w:cs="Arial"/>
          <w:lang w:val="fr-CA"/>
        </w:rPr>
        <w:t> </w:t>
      </w:r>
      <w:r w:rsidRPr="00FC469D">
        <w:rPr>
          <w:rFonts w:ascii="Arial" w:hAnsi="Arial" w:cs="Arial"/>
          <w:lang w:val="fr-CA"/>
        </w:rPr>
        <w:t>:</w:t>
      </w:r>
      <w:bookmarkEnd w:id="19"/>
    </w:p>
    <w:p w14:paraId="2070D1CC" w14:textId="32E4DF60" w:rsidR="008E4EEB" w:rsidRPr="00FC469D" w:rsidRDefault="008E4EEB" w:rsidP="0049570A">
      <w:pPr>
        <w:rPr>
          <w:rFonts w:ascii="Arial" w:hAnsi="Arial" w:cs="Arial"/>
          <w:lang w:val="fr-CA"/>
        </w:rPr>
      </w:pPr>
      <w:bookmarkStart w:id="20" w:name="lt_pId043"/>
      <w:r w:rsidRPr="00FC469D">
        <w:rPr>
          <w:rFonts w:ascii="Arial" w:hAnsi="Arial" w:cs="Arial"/>
          <w:lang w:val="fr-CA"/>
        </w:rPr>
        <w:t>Numéro de téléphone</w:t>
      </w:r>
      <w:r w:rsidR="00AC5BD3" w:rsidRPr="00FC469D">
        <w:rPr>
          <w:rFonts w:ascii="Arial" w:hAnsi="Arial" w:cs="Arial"/>
          <w:lang w:val="fr-CA"/>
        </w:rPr>
        <w:t> </w:t>
      </w:r>
      <w:r w:rsidRPr="00FC469D">
        <w:rPr>
          <w:rFonts w:ascii="Arial" w:hAnsi="Arial" w:cs="Arial"/>
          <w:lang w:val="fr-CA"/>
        </w:rPr>
        <w:t xml:space="preserve">: </w:t>
      </w:r>
      <w:bookmarkEnd w:id="20"/>
    </w:p>
    <w:p w14:paraId="232D4CF6" w14:textId="77777777" w:rsidR="008E4EEB" w:rsidRPr="00FC469D" w:rsidRDefault="008E4EEB" w:rsidP="0049570A">
      <w:pPr>
        <w:rPr>
          <w:rFonts w:ascii="Arial" w:hAnsi="Arial" w:cs="Arial"/>
          <w:lang w:val="fr-CA"/>
        </w:rPr>
      </w:pPr>
      <w:bookmarkStart w:id="21" w:name="lt_pId044"/>
      <w:r w:rsidRPr="00FC469D">
        <w:rPr>
          <w:rFonts w:ascii="Arial" w:hAnsi="Arial" w:cs="Arial"/>
          <w:lang w:val="fr-CA"/>
        </w:rPr>
        <w:t>Adresse électronique :</w:t>
      </w:r>
      <w:bookmarkEnd w:id="21"/>
    </w:p>
    <w:p w14:paraId="1689C31D" w14:textId="37319DAD" w:rsidR="007C59C8" w:rsidRPr="00FC469D" w:rsidRDefault="007C59C8" w:rsidP="0049570A">
      <w:pPr>
        <w:rPr>
          <w:rFonts w:ascii="Arial" w:hAnsi="Arial" w:cs="Arial"/>
          <w:lang w:val="fr-CA"/>
        </w:rPr>
      </w:pPr>
    </w:p>
    <w:p w14:paraId="57CED89A" w14:textId="650EC82E" w:rsidR="00604DCC" w:rsidRPr="00FC469D" w:rsidRDefault="00B60536" w:rsidP="0049570A">
      <w:pPr>
        <w:shd w:val="clear" w:color="auto" w:fill="BDD6EE" w:themeFill="accent5" w:themeFillTint="66"/>
        <w:rPr>
          <w:rFonts w:ascii="Arial" w:hAnsi="Arial" w:cs="Arial"/>
          <w:b/>
          <w:bCs/>
          <w:sz w:val="32"/>
          <w:szCs w:val="32"/>
          <w:lang w:val="fr-CA"/>
        </w:rPr>
      </w:pPr>
      <w:r w:rsidRPr="00FC469D">
        <w:rPr>
          <w:rFonts w:ascii="Arial" w:hAnsi="Arial" w:cs="Arial"/>
          <w:b/>
          <w:bCs/>
          <w:sz w:val="32"/>
          <w:szCs w:val="32"/>
          <w:lang w:val="fr-CA"/>
        </w:rPr>
        <w:t>S</w:t>
      </w:r>
      <w:r w:rsidR="00604DCC" w:rsidRPr="00FC469D">
        <w:rPr>
          <w:rFonts w:ascii="Arial" w:hAnsi="Arial" w:cs="Arial"/>
          <w:b/>
          <w:bCs/>
          <w:sz w:val="32"/>
          <w:szCs w:val="32"/>
          <w:lang w:val="fr-CA"/>
        </w:rPr>
        <w:t>ECTION</w:t>
      </w:r>
      <w:r w:rsidR="00DE11BB" w:rsidRPr="00FC469D">
        <w:rPr>
          <w:rFonts w:ascii="Arial" w:hAnsi="Arial" w:cs="Arial"/>
          <w:b/>
          <w:bCs/>
          <w:sz w:val="32"/>
          <w:szCs w:val="32"/>
          <w:lang w:val="fr-CA"/>
        </w:rPr>
        <w:t> </w:t>
      </w:r>
      <w:r w:rsidR="00604DCC" w:rsidRPr="00FC469D">
        <w:rPr>
          <w:rFonts w:ascii="Arial" w:hAnsi="Arial" w:cs="Arial"/>
          <w:b/>
          <w:bCs/>
          <w:sz w:val="32"/>
          <w:szCs w:val="32"/>
          <w:lang w:val="fr-CA"/>
        </w:rPr>
        <w:t>2</w:t>
      </w:r>
      <w:r w:rsidR="00EF76AD" w:rsidRPr="00FC469D">
        <w:rPr>
          <w:rFonts w:ascii="Arial" w:hAnsi="Arial" w:cs="Arial"/>
          <w:bCs/>
          <w:sz w:val="32"/>
          <w:szCs w:val="32"/>
          <w:lang w:val="fr-CA"/>
        </w:rPr>
        <w:t> </w:t>
      </w:r>
      <w:r w:rsidR="00604DCC" w:rsidRPr="00FC469D">
        <w:rPr>
          <w:rFonts w:ascii="Arial" w:hAnsi="Arial" w:cs="Arial"/>
          <w:b/>
          <w:bCs/>
          <w:sz w:val="32"/>
          <w:szCs w:val="32"/>
          <w:lang w:val="fr-CA"/>
        </w:rPr>
        <w:t xml:space="preserve">: </w:t>
      </w:r>
      <w:r w:rsidR="00EF76AD" w:rsidRPr="00FC469D">
        <w:rPr>
          <w:rFonts w:ascii="Arial" w:hAnsi="Arial" w:cs="Arial"/>
          <w:b/>
          <w:bCs/>
          <w:sz w:val="32"/>
          <w:szCs w:val="32"/>
          <w:lang w:val="fr-CA"/>
        </w:rPr>
        <w:t>RENSEIGNEMENTS RELATIFS À LA NÉGOCIATION COLLECTIVE</w:t>
      </w:r>
    </w:p>
    <w:p w14:paraId="1F60C2A1" w14:textId="3348E3C2" w:rsidR="00604DCC" w:rsidRPr="00FC469D" w:rsidRDefault="00AC5BD3" w:rsidP="0049570A">
      <w:pPr>
        <w:pStyle w:val="ListParagraph"/>
        <w:numPr>
          <w:ilvl w:val="0"/>
          <w:numId w:val="3"/>
        </w:numPr>
        <w:spacing w:after="0" w:line="240" w:lineRule="auto"/>
        <w:ind w:left="450" w:hanging="450"/>
        <w:rPr>
          <w:rFonts w:ascii="Arial" w:eastAsia="Arial" w:hAnsi="Arial" w:cs="Arial"/>
          <w:kern w:val="0"/>
          <w:lang w:val="en-CA" w:eastAsia="en-CA"/>
          <w14:ligatures w14:val="none"/>
        </w:rPr>
      </w:pPr>
      <w:bookmarkStart w:id="22" w:name="lt_pId046"/>
      <w:r w:rsidRPr="00FC469D">
        <w:rPr>
          <w:rFonts w:ascii="Arial" w:eastAsia="Arial" w:hAnsi="Arial" w:cs="Arial"/>
          <w:kern w:val="0"/>
          <w:lang w:val="fr-CA" w:eastAsia="en-CA"/>
          <w14:ligatures w14:val="none"/>
        </w:rPr>
        <w:t>Veuillez fournir les dates suivantes. Ces champs sont obligatoires</w:t>
      </w:r>
      <w:bookmarkStart w:id="23" w:name="lt_pId047"/>
      <w:bookmarkEnd w:id="22"/>
      <w:r w:rsidRPr="00FC469D">
        <w:rPr>
          <w:rFonts w:ascii="Arial" w:eastAsia="Arial" w:hAnsi="Arial" w:cs="Arial"/>
          <w:kern w:val="0"/>
          <w:lang w:val="fr-CA" w:eastAsia="en-CA"/>
          <w14:ligatures w14:val="none"/>
        </w:rPr>
        <w:t>.</w:t>
      </w:r>
      <w:bookmarkEnd w:id="23"/>
    </w:p>
    <w:p w14:paraId="44410362" w14:textId="77777777" w:rsidR="00604DCC" w:rsidRPr="00FC469D" w:rsidRDefault="00604DCC" w:rsidP="0049570A">
      <w:pPr>
        <w:spacing w:after="0" w:line="240" w:lineRule="auto"/>
        <w:rPr>
          <w:rFonts w:ascii="Arial" w:eastAsia="Arial" w:hAnsi="Arial" w:cs="Arial"/>
          <w:kern w:val="0"/>
          <w:szCs w:val="24"/>
          <w:lang w:val="en-CA" w:eastAsia="en-CA"/>
          <w14:ligatures w14:val="none"/>
        </w:rPr>
      </w:pPr>
    </w:p>
    <w:p w14:paraId="1B1DEC94" w14:textId="215A7CDD" w:rsidR="00AC5BD3" w:rsidRPr="00FC469D" w:rsidRDefault="00AC5BD3" w:rsidP="0049570A">
      <w:pPr>
        <w:numPr>
          <w:ilvl w:val="0"/>
          <w:numId w:val="2"/>
        </w:numPr>
        <w:spacing w:after="0" w:line="360" w:lineRule="auto"/>
        <w:rPr>
          <w:rFonts w:ascii="Arial" w:eastAsia="Arial" w:hAnsi="Arial" w:cs="Arial"/>
          <w:kern w:val="0"/>
          <w:lang w:val="fr-CA" w:eastAsia="en-CA"/>
          <w14:ligatures w14:val="none"/>
        </w:rPr>
      </w:pPr>
      <w:bookmarkStart w:id="24" w:name="lt_pId048"/>
      <w:r w:rsidRPr="00FC469D">
        <w:rPr>
          <w:rFonts w:ascii="Arial" w:eastAsia="Arial" w:hAnsi="Arial" w:cs="Arial"/>
          <w:kern w:val="0"/>
          <w:lang w:val="fr-CA" w:eastAsia="en-CA"/>
          <w14:ligatures w14:val="none"/>
        </w:rPr>
        <w:t>Date d</w:t>
      </w:r>
      <w:r w:rsidR="00901005" w:rsidRPr="00FC469D">
        <w:rPr>
          <w:rFonts w:ascii="Arial" w:eastAsia="Arial" w:hAnsi="Arial" w:cs="Arial"/>
          <w:kern w:val="0"/>
          <w:lang w:val="fr-CA" w:eastAsia="en-CA"/>
          <w14:ligatures w14:val="none"/>
        </w:rPr>
        <w:t>’</w:t>
      </w:r>
      <w:r w:rsidR="001B18F9" w:rsidRPr="00FC469D">
        <w:rPr>
          <w:rFonts w:ascii="Arial" w:eastAsia="Arial" w:hAnsi="Arial" w:cs="Arial"/>
          <w:kern w:val="0"/>
          <w:lang w:val="fr-CA" w:eastAsia="en-CA"/>
          <w14:ligatures w14:val="none"/>
        </w:rPr>
        <w:t xml:space="preserve">expiration </w:t>
      </w:r>
      <w:r w:rsidRPr="00FC469D">
        <w:rPr>
          <w:rFonts w:ascii="Arial" w:eastAsia="Arial" w:hAnsi="Arial" w:cs="Arial"/>
          <w:kern w:val="0"/>
          <w:lang w:val="fr-CA" w:eastAsia="en-CA"/>
          <w14:ligatures w14:val="none"/>
        </w:rPr>
        <w:t>de la convention collective</w:t>
      </w:r>
      <w:bookmarkEnd w:id="24"/>
      <w:sdt>
        <w:sdtPr>
          <w:rPr>
            <w:rFonts w:ascii="Arial" w:eastAsia="Arial" w:hAnsi="Arial" w:cs="Arial"/>
            <w:kern w:val="0"/>
            <w:lang w:val="fr-CA" w:eastAsia="en-CA"/>
            <w14:ligatures w14:val="none"/>
          </w:rPr>
          <w:id w:val="1015506813"/>
          <w:placeholder>
            <w:docPart w:val="5DF89830B37F43B68BC9CC0FB28F4C9C"/>
          </w:placeholder>
        </w:sdtPr>
        <w:sdtEndPr/>
        <w:sdtContent>
          <w:bookmarkStart w:id="25" w:name="lt_pId049"/>
          <w:r w:rsidRPr="00FC469D">
            <w:rPr>
              <w:rFonts w:ascii="Arial" w:eastAsia="Arial" w:hAnsi="Arial" w:cs="Arial"/>
              <w:kern w:val="0"/>
              <w:lang w:val="fr-CA" w:eastAsia="en-CA"/>
              <w14:ligatures w14:val="none"/>
            </w:rPr>
            <w:t> :__________________________________</w:t>
          </w:r>
          <w:bookmarkEnd w:id="25"/>
        </w:sdtContent>
      </w:sdt>
    </w:p>
    <w:p w14:paraId="6609BC56" w14:textId="7D04BD6E" w:rsidR="00AC5BD3" w:rsidRPr="00FC469D" w:rsidRDefault="00AC5BD3" w:rsidP="0049570A">
      <w:pPr>
        <w:numPr>
          <w:ilvl w:val="0"/>
          <w:numId w:val="2"/>
        </w:numPr>
        <w:spacing w:after="0" w:line="360" w:lineRule="auto"/>
        <w:rPr>
          <w:rFonts w:ascii="Arial" w:eastAsia="Arial" w:hAnsi="Arial" w:cs="Arial"/>
          <w:kern w:val="0"/>
          <w:lang w:val="fr-CA" w:eastAsia="en-CA"/>
          <w14:ligatures w14:val="none"/>
        </w:rPr>
      </w:pPr>
      <w:bookmarkStart w:id="26" w:name="lt_pId050"/>
      <w:r w:rsidRPr="00FC469D">
        <w:rPr>
          <w:rFonts w:ascii="Arial" w:eastAsia="Arial" w:hAnsi="Arial" w:cs="Arial"/>
          <w:kern w:val="0"/>
          <w:lang w:val="fr-CA" w:eastAsia="en-CA"/>
          <w14:ligatures w14:val="none"/>
        </w:rPr>
        <w:t>Date à laquelle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avis de négociation a été donné :</w:t>
      </w:r>
      <w:bookmarkEnd w:id="26"/>
      <w:r w:rsidRPr="00FC469D">
        <w:rPr>
          <w:rFonts w:ascii="Arial" w:eastAsia="Arial" w:hAnsi="Arial" w:cs="Arial"/>
          <w:kern w:val="0"/>
          <w:lang w:val="fr-CA" w:eastAsia="en-CA"/>
          <w14:ligatures w14:val="none"/>
        </w:rPr>
        <w:t xml:space="preserve"> </w:t>
      </w:r>
      <w:sdt>
        <w:sdtPr>
          <w:rPr>
            <w:rFonts w:ascii="Arial" w:eastAsia="Arial" w:hAnsi="Arial" w:cs="Arial"/>
            <w:kern w:val="0"/>
            <w:lang w:val="fr-CA" w:eastAsia="en-CA"/>
            <w14:ligatures w14:val="none"/>
          </w:rPr>
          <w:id w:val="-1898117239"/>
          <w:placeholder>
            <w:docPart w:val="5DF89830B37F43B68BC9CC0FB28F4C9C"/>
          </w:placeholder>
        </w:sdtPr>
        <w:sdtEndPr/>
        <w:sdtContent>
          <w:bookmarkStart w:id="27" w:name="lt_pId051"/>
          <w:r w:rsidRPr="00FC469D">
            <w:rPr>
              <w:rFonts w:ascii="Arial" w:eastAsia="Arial" w:hAnsi="Arial" w:cs="Arial"/>
              <w:kern w:val="0"/>
              <w:lang w:val="fr-CA" w:eastAsia="en-CA"/>
              <w14:ligatures w14:val="none"/>
            </w:rPr>
            <w:t>______________________________</w:t>
          </w:r>
          <w:bookmarkEnd w:id="27"/>
        </w:sdtContent>
      </w:sdt>
    </w:p>
    <w:p w14:paraId="1E8B0F87" w14:textId="48350145" w:rsidR="00AC5BD3" w:rsidRPr="00FC469D" w:rsidRDefault="00AC5BD3" w:rsidP="0049570A">
      <w:pPr>
        <w:numPr>
          <w:ilvl w:val="0"/>
          <w:numId w:val="2"/>
        </w:numPr>
        <w:spacing w:after="0" w:line="360" w:lineRule="auto"/>
        <w:rPr>
          <w:rFonts w:ascii="Arial" w:eastAsia="Arial" w:hAnsi="Arial" w:cs="Arial"/>
          <w:kern w:val="0"/>
          <w:lang w:val="fr-CA" w:eastAsia="en-CA"/>
          <w14:ligatures w14:val="none"/>
        </w:rPr>
      </w:pPr>
      <w:bookmarkStart w:id="28" w:name="lt_pId052"/>
      <w:r w:rsidRPr="00FC469D">
        <w:rPr>
          <w:rFonts w:ascii="Arial" w:eastAsia="Arial" w:hAnsi="Arial" w:cs="Arial"/>
          <w:kern w:val="0"/>
          <w:lang w:val="fr-CA" w:eastAsia="en-CA"/>
          <w14:ligatures w14:val="none"/>
        </w:rPr>
        <w:t>Date de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entente sur le maintien des activités ou de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ordonnance du Conseil :</w:t>
      </w:r>
      <w:bookmarkEnd w:id="28"/>
      <w:r w:rsidRPr="00FC469D">
        <w:rPr>
          <w:rFonts w:ascii="Arial" w:eastAsia="Arial" w:hAnsi="Arial" w:cs="Arial"/>
          <w:kern w:val="0"/>
          <w:lang w:val="fr-CA" w:eastAsia="en-CA"/>
          <w14:ligatures w14:val="none"/>
        </w:rPr>
        <w:t xml:space="preserve"> </w:t>
      </w:r>
      <w:sdt>
        <w:sdtPr>
          <w:rPr>
            <w:rFonts w:ascii="Arial" w:eastAsia="Arial" w:hAnsi="Arial" w:cs="Arial"/>
            <w:kern w:val="0"/>
            <w:lang w:val="fr-CA" w:eastAsia="en-CA"/>
            <w14:ligatures w14:val="none"/>
          </w:rPr>
          <w:id w:val="-1006833178"/>
          <w:placeholder>
            <w:docPart w:val="5DF89830B37F43B68BC9CC0FB28F4C9C"/>
          </w:placeholder>
        </w:sdtPr>
        <w:sdtEndPr/>
        <w:sdtContent>
          <w:bookmarkStart w:id="29" w:name="lt_pId053"/>
          <w:r w:rsidRPr="00FC469D">
            <w:rPr>
              <w:rFonts w:ascii="Arial" w:eastAsia="Arial" w:hAnsi="Arial" w:cs="Arial"/>
              <w:kern w:val="0"/>
              <w:lang w:val="fr-CA" w:eastAsia="en-CA"/>
              <w14:ligatures w14:val="none"/>
            </w:rPr>
            <w:t>________</w:t>
          </w:r>
          <w:bookmarkEnd w:id="29"/>
        </w:sdtContent>
      </w:sdt>
    </w:p>
    <w:p w14:paraId="57DF712D" w14:textId="1DB9073E" w:rsidR="00AC5BD3" w:rsidRPr="00FC469D" w:rsidRDefault="00AC5BD3" w:rsidP="0049570A">
      <w:pPr>
        <w:numPr>
          <w:ilvl w:val="0"/>
          <w:numId w:val="2"/>
        </w:numPr>
        <w:spacing w:after="0" w:line="360" w:lineRule="auto"/>
        <w:rPr>
          <w:rFonts w:ascii="Arial" w:eastAsia="Arial" w:hAnsi="Arial" w:cs="Arial"/>
          <w:kern w:val="0"/>
          <w:lang w:val="fr-CA" w:eastAsia="en-CA"/>
          <w14:ligatures w14:val="none"/>
        </w:rPr>
      </w:pPr>
      <w:bookmarkStart w:id="30" w:name="lt_pId054"/>
      <w:r w:rsidRPr="00FC469D">
        <w:rPr>
          <w:rFonts w:ascii="Arial" w:eastAsia="Arial" w:hAnsi="Arial" w:cs="Arial"/>
          <w:kern w:val="0"/>
          <w:lang w:val="fr-CA" w:eastAsia="en-CA"/>
          <w14:ligatures w14:val="none"/>
        </w:rPr>
        <w:t>Date de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avis de différend</w:t>
      </w:r>
      <w:bookmarkEnd w:id="30"/>
      <w:r w:rsidRPr="00FC469D">
        <w:rPr>
          <w:rFonts w:ascii="Arial" w:eastAsia="Arial" w:hAnsi="Arial" w:cs="Arial"/>
          <w:kern w:val="0"/>
          <w:lang w:val="fr-CA" w:eastAsia="en-CA"/>
          <w14:ligatures w14:val="none"/>
        </w:rPr>
        <w:t> </w:t>
      </w:r>
      <w:sdt>
        <w:sdtPr>
          <w:rPr>
            <w:rFonts w:ascii="Arial" w:eastAsia="Arial" w:hAnsi="Arial" w:cs="Arial"/>
            <w:kern w:val="0"/>
            <w:lang w:val="fr-CA" w:eastAsia="en-CA"/>
            <w14:ligatures w14:val="none"/>
          </w:rPr>
          <w:id w:val="-1205093619"/>
          <w:placeholder>
            <w:docPart w:val="5DF89830B37F43B68BC9CC0FB28F4C9C"/>
          </w:placeholder>
        </w:sdtPr>
        <w:sdtEndPr/>
        <w:sdtContent>
          <w:bookmarkStart w:id="31" w:name="lt_pId055"/>
          <w:r w:rsidRPr="00FC469D">
            <w:rPr>
              <w:rFonts w:ascii="Arial" w:eastAsia="Arial" w:hAnsi="Arial" w:cs="Arial"/>
              <w:kern w:val="0"/>
              <w:lang w:val="fr-CA" w:eastAsia="en-CA"/>
              <w14:ligatures w14:val="none"/>
            </w:rPr>
            <w:t>:_______________________________________________</w:t>
          </w:r>
          <w:bookmarkEnd w:id="31"/>
        </w:sdtContent>
      </w:sdt>
    </w:p>
    <w:p w14:paraId="3205C1F6" w14:textId="08D6A2B5" w:rsidR="00AC5BD3" w:rsidRPr="00FC469D" w:rsidRDefault="00AC5BD3" w:rsidP="0049570A">
      <w:pPr>
        <w:numPr>
          <w:ilvl w:val="0"/>
          <w:numId w:val="2"/>
        </w:numPr>
        <w:spacing w:after="0" w:line="360" w:lineRule="auto"/>
        <w:rPr>
          <w:rFonts w:ascii="Arial" w:eastAsia="Arial" w:hAnsi="Arial" w:cs="Arial"/>
          <w:kern w:val="0"/>
          <w:lang w:val="fr-CA" w:eastAsia="en-CA"/>
          <w14:ligatures w14:val="none"/>
        </w:rPr>
      </w:pPr>
      <w:bookmarkStart w:id="32" w:name="lt_pId056"/>
      <w:r w:rsidRPr="00FC469D">
        <w:rPr>
          <w:rFonts w:ascii="Arial" w:eastAsia="Arial" w:hAnsi="Arial" w:cs="Arial"/>
          <w:kern w:val="0"/>
          <w:lang w:val="fr-CA" w:eastAsia="en-CA"/>
          <w14:ligatures w14:val="none"/>
        </w:rPr>
        <w:t>Date de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avis d</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arrêt de travail :</w:t>
      </w:r>
      <w:bookmarkEnd w:id="32"/>
      <w:r w:rsidRPr="00FC469D">
        <w:rPr>
          <w:rFonts w:ascii="Arial" w:eastAsia="Arial" w:hAnsi="Arial" w:cs="Arial"/>
          <w:kern w:val="0"/>
          <w:lang w:val="fr-CA" w:eastAsia="en-CA"/>
          <w14:ligatures w14:val="none"/>
        </w:rPr>
        <w:t xml:space="preserve"> </w:t>
      </w:r>
      <w:sdt>
        <w:sdtPr>
          <w:rPr>
            <w:rFonts w:ascii="Arial" w:eastAsia="Arial" w:hAnsi="Arial" w:cs="Arial"/>
            <w:kern w:val="0"/>
            <w:lang w:val="fr-CA" w:eastAsia="en-CA"/>
            <w14:ligatures w14:val="none"/>
          </w:rPr>
          <w:id w:val="1682542282"/>
          <w:placeholder>
            <w:docPart w:val="5DF89830B37F43B68BC9CC0FB28F4C9C"/>
          </w:placeholder>
        </w:sdtPr>
        <w:sdtEndPr/>
        <w:sdtContent>
          <w:bookmarkStart w:id="33" w:name="lt_pId057"/>
          <w:r w:rsidRPr="00FC469D">
            <w:rPr>
              <w:rFonts w:ascii="Arial" w:eastAsia="Arial" w:hAnsi="Arial" w:cs="Arial"/>
              <w:kern w:val="0"/>
              <w:lang w:val="fr-CA" w:eastAsia="en-CA"/>
              <w14:ligatures w14:val="none"/>
            </w:rPr>
            <w:t>________________________________________</w:t>
          </w:r>
          <w:bookmarkEnd w:id="33"/>
        </w:sdtContent>
      </w:sdt>
    </w:p>
    <w:p w14:paraId="1D72C05F" w14:textId="5CB3CA73" w:rsidR="00604DCC" w:rsidRPr="00FC469D" w:rsidRDefault="00AC5BD3" w:rsidP="0049570A">
      <w:pPr>
        <w:numPr>
          <w:ilvl w:val="0"/>
          <w:numId w:val="2"/>
        </w:numPr>
        <w:spacing w:after="0" w:line="360" w:lineRule="auto"/>
        <w:rPr>
          <w:rFonts w:ascii="Arial" w:eastAsia="Arial" w:hAnsi="Arial" w:cs="Arial"/>
          <w:kern w:val="0"/>
          <w:szCs w:val="24"/>
          <w:lang w:val="fr-CA" w:eastAsia="en-CA"/>
          <w14:ligatures w14:val="none"/>
        </w:rPr>
      </w:pPr>
      <w:bookmarkStart w:id="34" w:name="lt_pId058"/>
      <w:r w:rsidRPr="00FC469D">
        <w:rPr>
          <w:rFonts w:ascii="Arial" w:eastAsia="Arial" w:hAnsi="Arial" w:cs="Arial"/>
          <w:kern w:val="0"/>
          <w:lang w:val="fr-CA" w:eastAsia="en-CA"/>
          <w14:ligatures w14:val="none"/>
        </w:rPr>
        <w:t>Premier jour de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arrêt de travail :</w:t>
      </w:r>
      <w:bookmarkEnd w:id="34"/>
      <w:r w:rsidRPr="00FC469D">
        <w:rPr>
          <w:rFonts w:ascii="Arial" w:eastAsia="Arial" w:hAnsi="Arial" w:cs="Arial"/>
          <w:kern w:val="0"/>
          <w:lang w:val="fr-CA" w:eastAsia="en-CA"/>
          <w14:ligatures w14:val="none"/>
        </w:rPr>
        <w:t xml:space="preserve"> </w:t>
      </w:r>
      <w:sdt>
        <w:sdtPr>
          <w:rPr>
            <w:rFonts w:ascii="Arial" w:eastAsia="Arial" w:hAnsi="Arial" w:cs="Arial"/>
            <w:kern w:val="0"/>
            <w:lang w:val="fr-CA" w:eastAsia="en-CA"/>
            <w14:ligatures w14:val="none"/>
          </w:rPr>
          <w:id w:val="-1746791904"/>
          <w:placeholder>
            <w:docPart w:val="5DF89830B37F43B68BC9CC0FB28F4C9C"/>
          </w:placeholder>
        </w:sdtPr>
        <w:sdtEndPr/>
        <w:sdtContent>
          <w:bookmarkStart w:id="35" w:name="lt_pId059"/>
          <w:r w:rsidRPr="00FC469D">
            <w:rPr>
              <w:rFonts w:ascii="Arial" w:eastAsia="Arial" w:hAnsi="Arial" w:cs="Arial"/>
              <w:kern w:val="0"/>
              <w:lang w:val="fr-CA" w:eastAsia="en-CA"/>
              <w14:ligatures w14:val="none"/>
            </w:rPr>
            <w:t>____________________________________________</w:t>
          </w:r>
          <w:bookmarkEnd w:id="35"/>
        </w:sdtContent>
      </w:sdt>
    </w:p>
    <w:p w14:paraId="6156022E" w14:textId="77777777" w:rsidR="00604DCC" w:rsidRPr="00FC469D" w:rsidRDefault="00604DCC" w:rsidP="0049570A">
      <w:pPr>
        <w:rPr>
          <w:rFonts w:ascii="Arial" w:hAnsi="Arial" w:cs="Arial"/>
          <w:b/>
          <w:bCs/>
          <w:lang w:val="fr-CA"/>
        </w:rPr>
      </w:pPr>
    </w:p>
    <w:p w14:paraId="70D670C9" w14:textId="6E2649E6" w:rsidR="00F870DF" w:rsidRPr="00FC469D" w:rsidRDefault="00F870DF" w:rsidP="0049570A">
      <w:pPr>
        <w:shd w:val="clear" w:color="auto" w:fill="BDD6EE" w:themeFill="accent5" w:themeFillTint="66"/>
        <w:rPr>
          <w:rFonts w:ascii="Arial" w:hAnsi="Arial" w:cs="Arial"/>
          <w:b/>
          <w:bCs/>
          <w:sz w:val="32"/>
          <w:szCs w:val="32"/>
        </w:rPr>
      </w:pPr>
      <w:r w:rsidRPr="00FC469D">
        <w:rPr>
          <w:rFonts w:ascii="Arial" w:hAnsi="Arial" w:cs="Arial"/>
          <w:b/>
          <w:bCs/>
          <w:sz w:val="32"/>
          <w:szCs w:val="32"/>
        </w:rPr>
        <w:t>SECTION</w:t>
      </w:r>
      <w:r w:rsidR="00DE11BB" w:rsidRPr="00FC469D">
        <w:rPr>
          <w:rFonts w:ascii="Arial" w:hAnsi="Arial" w:cs="Arial"/>
          <w:b/>
          <w:bCs/>
          <w:sz w:val="32"/>
          <w:szCs w:val="32"/>
        </w:rPr>
        <w:t> </w:t>
      </w:r>
      <w:r w:rsidR="004222DB" w:rsidRPr="00FC469D">
        <w:rPr>
          <w:rFonts w:ascii="Arial" w:hAnsi="Arial" w:cs="Arial"/>
          <w:b/>
          <w:bCs/>
          <w:sz w:val="32"/>
          <w:szCs w:val="32"/>
        </w:rPr>
        <w:t>3</w:t>
      </w:r>
      <w:r w:rsidR="00275D92" w:rsidRPr="00FC469D">
        <w:rPr>
          <w:rFonts w:ascii="Arial" w:hAnsi="Arial" w:cs="Arial"/>
          <w:b/>
          <w:bCs/>
          <w:sz w:val="32"/>
          <w:szCs w:val="32"/>
        </w:rPr>
        <w:t> </w:t>
      </w:r>
      <w:r w:rsidRPr="00FC469D">
        <w:rPr>
          <w:rFonts w:ascii="Arial" w:hAnsi="Arial" w:cs="Arial"/>
          <w:b/>
          <w:bCs/>
          <w:sz w:val="32"/>
          <w:szCs w:val="32"/>
        </w:rPr>
        <w:t xml:space="preserve">: </w:t>
      </w:r>
      <w:r w:rsidR="00275D92" w:rsidRPr="00FC469D">
        <w:rPr>
          <w:rFonts w:ascii="Arial" w:hAnsi="Arial" w:cs="Arial"/>
          <w:b/>
          <w:bCs/>
          <w:sz w:val="32"/>
          <w:szCs w:val="32"/>
        </w:rPr>
        <w:t>RENSEIGNEMENTS GÉNÉRAUX</w:t>
      </w:r>
    </w:p>
    <w:p w14:paraId="492259CE" w14:textId="123B5495" w:rsidR="001B18F9" w:rsidRPr="00FC469D" w:rsidRDefault="001B18F9" w:rsidP="0049570A">
      <w:pPr>
        <w:pStyle w:val="ListParagraph"/>
        <w:numPr>
          <w:ilvl w:val="0"/>
          <w:numId w:val="3"/>
        </w:numPr>
        <w:spacing w:after="0" w:line="240" w:lineRule="auto"/>
        <w:ind w:left="450" w:hanging="450"/>
        <w:rPr>
          <w:rFonts w:ascii="Arial" w:eastAsia="Arial" w:hAnsi="Arial" w:cs="Arial"/>
          <w:kern w:val="0"/>
          <w:lang w:val="fr-CA" w:eastAsia="en-CA"/>
          <w14:ligatures w14:val="none"/>
        </w:rPr>
      </w:pPr>
      <w:bookmarkStart w:id="36" w:name="lt_pId061"/>
      <w:r w:rsidRPr="00FC469D">
        <w:rPr>
          <w:rFonts w:ascii="Arial" w:eastAsia="Arial" w:hAnsi="Arial" w:cs="Arial"/>
          <w:kern w:val="0"/>
          <w:lang w:val="fr-CA" w:eastAsia="en-CA"/>
          <w14:ligatures w14:val="none"/>
        </w:rPr>
        <w:t>Y a-t-il un arrêt de travail en cours?</w:t>
      </w:r>
      <w:bookmarkEnd w:id="36"/>
    </w:p>
    <w:p w14:paraId="45DC074F" w14:textId="77777777" w:rsidR="001B18F9" w:rsidRPr="00FC469D" w:rsidRDefault="001B18F9" w:rsidP="0049570A">
      <w:pPr>
        <w:spacing w:after="0" w:line="240" w:lineRule="auto"/>
        <w:rPr>
          <w:rFonts w:ascii="Arial" w:eastAsia="Arial" w:hAnsi="Arial" w:cs="Arial"/>
          <w:kern w:val="0"/>
          <w:lang w:val="fr-CA" w:eastAsia="en-CA"/>
          <w14:ligatures w14:val="none"/>
        </w:rPr>
      </w:pPr>
    </w:p>
    <w:p w14:paraId="25113984" w14:textId="77777777" w:rsidR="001B18F9" w:rsidRPr="00FC469D" w:rsidRDefault="00602C2F" w:rsidP="0049570A">
      <w:pPr>
        <w:spacing w:after="200" w:line="276" w:lineRule="auto"/>
        <w:ind w:left="720"/>
        <w:contextualSpacing/>
        <w:rPr>
          <w:rFonts w:ascii="Calibri" w:eastAsia="Arial" w:hAnsi="Calibri" w:cs="Arial"/>
          <w:kern w:val="0"/>
          <w:lang w:val="fr-CA"/>
          <w14:ligatures w14:val="none"/>
        </w:rPr>
      </w:pPr>
      <w:sdt>
        <w:sdtPr>
          <w:rPr>
            <w:rFonts w:ascii="Arial" w:eastAsia="Arial" w:hAnsi="Arial" w:cs="Arial"/>
            <w:kern w:val="0"/>
            <w:lang w:val="fr-CA"/>
            <w14:ligatures w14:val="none"/>
          </w:rPr>
          <w:id w:val="-811319740"/>
          <w14:checkbox>
            <w14:checked w14:val="0"/>
            <w14:checkedState w14:val="2612" w14:font="MS Gothic"/>
            <w14:uncheckedState w14:val="2610" w14:font="MS Gothic"/>
          </w14:checkbox>
        </w:sdtPr>
        <w:sdtEndPr/>
        <w:sdtContent>
          <w:r w:rsidR="001B18F9" w:rsidRPr="00FC469D">
            <w:rPr>
              <w:rFonts w:ascii="MS Gothic" w:eastAsia="MS Gothic" w:hAnsi="MS Gothic" w:cs="Arial"/>
              <w:kern w:val="0"/>
              <w:lang w:val="fr-CA"/>
              <w14:ligatures w14:val="none"/>
            </w:rPr>
            <w:t>☐</w:t>
          </w:r>
        </w:sdtContent>
      </w:sdt>
      <w:r w:rsidR="001B18F9" w:rsidRPr="00FC469D">
        <w:rPr>
          <w:rFonts w:ascii="Arial" w:eastAsia="Arial" w:hAnsi="Arial" w:cs="Arial"/>
          <w:kern w:val="0"/>
          <w:lang w:val="fr-CA"/>
          <w14:ligatures w14:val="none"/>
        </w:rPr>
        <w:t xml:space="preserve">  </w:t>
      </w:r>
      <w:bookmarkStart w:id="37" w:name="lt_pId062"/>
      <w:r w:rsidR="001B18F9" w:rsidRPr="00FC469D">
        <w:rPr>
          <w:rFonts w:ascii="Arial" w:eastAsia="Arial" w:hAnsi="Arial" w:cs="Arial"/>
          <w:kern w:val="0"/>
          <w:lang w:val="fr-CA"/>
          <w14:ligatures w14:val="none"/>
        </w:rPr>
        <w:t>Oui, une grève</w:t>
      </w:r>
      <w:bookmarkEnd w:id="37"/>
    </w:p>
    <w:p w14:paraId="20D8524C" w14:textId="77777777" w:rsidR="001B18F9" w:rsidRPr="00FC469D" w:rsidRDefault="00602C2F" w:rsidP="0049570A">
      <w:pPr>
        <w:spacing w:after="200" w:line="276" w:lineRule="auto"/>
        <w:ind w:left="720"/>
        <w:contextualSpacing/>
        <w:rPr>
          <w:rFonts w:ascii="Calibri" w:eastAsia="Arial" w:hAnsi="Calibri" w:cs="Arial"/>
          <w:kern w:val="0"/>
          <w:lang w:val="fr-CA"/>
          <w14:ligatures w14:val="none"/>
        </w:rPr>
      </w:pPr>
      <w:sdt>
        <w:sdtPr>
          <w:rPr>
            <w:rFonts w:ascii="Arial" w:eastAsia="Arial" w:hAnsi="Arial" w:cs="Arial"/>
            <w:kern w:val="0"/>
            <w:lang w:val="fr-CA"/>
            <w14:ligatures w14:val="none"/>
          </w:rPr>
          <w:id w:val="-133873128"/>
          <w14:checkbox>
            <w14:checked w14:val="0"/>
            <w14:checkedState w14:val="2612" w14:font="MS Gothic"/>
            <w14:uncheckedState w14:val="2610" w14:font="MS Gothic"/>
          </w14:checkbox>
        </w:sdtPr>
        <w:sdtEndPr/>
        <w:sdtContent>
          <w:r w:rsidR="001B18F9" w:rsidRPr="00FC469D">
            <w:rPr>
              <w:rFonts w:ascii="MS Gothic" w:eastAsia="MS Gothic" w:hAnsi="MS Gothic" w:cs="Arial"/>
              <w:kern w:val="0"/>
              <w:lang w:val="fr-CA"/>
              <w14:ligatures w14:val="none"/>
            </w:rPr>
            <w:t>☐</w:t>
          </w:r>
        </w:sdtContent>
      </w:sdt>
      <w:r w:rsidR="001B18F9" w:rsidRPr="00FC469D">
        <w:rPr>
          <w:rFonts w:ascii="Arial" w:eastAsia="Arial" w:hAnsi="Arial" w:cs="Arial"/>
          <w:kern w:val="0"/>
          <w:lang w:val="fr-CA"/>
          <w14:ligatures w14:val="none"/>
        </w:rPr>
        <w:t xml:space="preserve">  </w:t>
      </w:r>
      <w:bookmarkStart w:id="38" w:name="lt_pId063"/>
      <w:r w:rsidR="001B18F9" w:rsidRPr="00FC469D">
        <w:rPr>
          <w:rFonts w:ascii="Arial" w:eastAsia="Arial" w:hAnsi="Arial" w:cs="Arial"/>
          <w:kern w:val="0"/>
          <w:lang w:val="fr-CA"/>
          <w14:ligatures w14:val="none"/>
        </w:rPr>
        <w:t>Oui, un lock-out</w:t>
      </w:r>
      <w:bookmarkEnd w:id="38"/>
    </w:p>
    <w:p w14:paraId="25DA032E" w14:textId="77777777" w:rsidR="001B18F9" w:rsidRPr="00FC469D" w:rsidRDefault="00602C2F" w:rsidP="0049570A">
      <w:pPr>
        <w:spacing w:after="200" w:line="276" w:lineRule="auto"/>
        <w:ind w:left="720"/>
        <w:contextualSpacing/>
        <w:rPr>
          <w:rFonts w:ascii="Calibri" w:eastAsia="Arial" w:hAnsi="Calibri" w:cs="Arial"/>
          <w:kern w:val="0"/>
          <w:lang w:val="fr-CA"/>
          <w14:ligatures w14:val="none"/>
        </w:rPr>
      </w:pPr>
      <w:sdt>
        <w:sdtPr>
          <w:rPr>
            <w:rFonts w:ascii="Arial" w:eastAsia="Arial" w:hAnsi="Arial" w:cs="Arial"/>
            <w:kern w:val="0"/>
            <w:lang w:val="fr-CA"/>
            <w14:ligatures w14:val="none"/>
          </w:rPr>
          <w:id w:val="735674430"/>
          <w14:checkbox>
            <w14:checked w14:val="0"/>
            <w14:checkedState w14:val="2612" w14:font="MS Gothic"/>
            <w14:uncheckedState w14:val="2610" w14:font="MS Gothic"/>
          </w14:checkbox>
        </w:sdtPr>
        <w:sdtEndPr/>
        <w:sdtContent>
          <w:r w:rsidR="001B18F9" w:rsidRPr="00FC469D">
            <w:rPr>
              <w:rFonts w:ascii="MS Gothic" w:eastAsia="MS Gothic" w:hAnsi="MS Gothic" w:cs="Arial"/>
              <w:kern w:val="0"/>
              <w:lang w:val="fr-CA"/>
              <w14:ligatures w14:val="none"/>
            </w:rPr>
            <w:t>☐</w:t>
          </w:r>
        </w:sdtContent>
      </w:sdt>
      <w:r w:rsidR="001B18F9" w:rsidRPr="00FC469D">
        <w:rPr>
          <w:rFonts w:ascii="Arial" w:eastAsia="Arial" w:hAnsi="Arial" w:cs="Arial"/>
          <w:kern w:val="0"/>
          <w:lang w:val="fr-CA"/>
          <w14:ligatures w14:val="none"/>
        </w:rPr>
        <w:t xml:space="preserve">  </w:t>
      </w:r>
      <w:bookmarkStart w:id="39" w:name="lt_pId064"/>
      <w:r w:rsidR="001B18F9" w:rsidRPr="00FC469D">
        <w:rPr>
          <w:rFonts w:ascii="Arial" w:eastAsia="Arial" w:hAnsi="Arial" w:cs="Arial"/>
          <w:kern w:val="0"/>
          <w:lang w:val="fr-CA"/>
          <w14:ligatures w14:val="none"/>
        </w:rPr>
        <w:t>Non</w:t>
      </w:r>
      <w:bookmarkEnd w:id="39"/>
      <w:r w:rsidR="001B18F9" w:rsidRPr="00FC469D">
        <w:rPr>
          <w:rFonts w:ascii="Arial" w:eastAsia="Arial" w:hAnsi="Arial" w:cs="Arial"/>
          <w:kern w:val="0"/>
          <w:lang w:val="fr-CA"/>
          <w14:ligatures w14:val="none"/>
        </w:rPr>
        <w:t xml:space="preserve"> </w:t>
      </w:r>
    </w:p>
    <w:p w14:paraId="37B8BFD2" w14:textId="77777777" w:rsidR="001B18F9" w:rsidRPr="00FC469D" w:rsidRDefault="001B18F9" w:rsidP="0049570A">
      <w:pPr>
        <w:spacing w:after="0" w:line="240" w:lineRule="auto"/>
        <w:ind w:left="690"/>
        <w:rPr>
          <w:rFonts w:ascii="Arial" w:eastAsia="Arial" w:hAnsi="Arial" w:cs="Arial"/>
          <w:kern w:val="0"/>
          <w:lang w:val="fr-CA" w:eastAsia="en-CA"/>
          <w14:ligatures w14:val="none"/>
        </w:rPr>
      </w:pPr>
    </w:p>
    <w:p w14:paraId="45A3B966" w14:textId="77777777" w:rsidR="001B18F9" w:rsidRPr="00FC469D" w:rsidRDefault="001B18F9" w:rsidP="0049570A">
      <w:pPr>
        <w:spacing w:after="0" w:line="240" w:lineRule="auto"/>
        <w:ind w:left="450"/>
        <w:rPr>
          <w:rFonts w:ascii="Arial" w:eastAsia="Arial" w:hAnsi="Arial" w:cs="Arial"/>
          <w:kern w:val="0"/>
          <w:lang w:val="fr-CA" w:eastAsia="en-CA"/>
          <w14:ligatures w14:val="none"/>
        </w:rPr>
      </w:pPr>
      <w:bookmarkStart w:id="40" w:name="_Hlk181951343"/>
      <w:r w:rsidRPr="00FC469D">
        <w:rPr>
          <w:rFonts w:ascii="Arial" w:eastAsia="Arial" w:hAnsi="Arial" w:cs="Arial"/>
          <w:kern w:val="0"/>
          <w:lang w:val="fr-CA" w:eastAsia="en-CA"/>
          <w14:ligatures w14:val="none"/>
        </w:rPr>
        <w:t>Si vous avez répondu « non », veuillez expliquer pourquoi vous déposez la présente plainte.</w:t>
      </w:r>
      <w:bookmarkEnd w:id="40"/>
    </w:p>
    <w:p w14:paraId="33D1E04A" w14:textId="77777777" w:rsidR="00AE6985" w:rsidRDefault="00AE6985" w:rsidP="00AE6985">
      <w:pPr>
        <w:spacing w:after="0" w:line="240" w:lineRule="auto"/>
        <w:jc w:val="both"/>
        <w:rPr>
          <w:rFonts w:eastAsia="Arial" w:cs="Arial"/>
          <w:lang w:val="fr-CA" w:eastAsia="en-CA"/>
        </w:rPr>
      </w:pPr>
    </w:p>
    <w:p w14:paraId="04ED9D2B" w14:textId="776D3687" w:rsidR="004222DB" w:rsidRPr="00AE6985" w:rsidRDefault="00602C2F" w:rsidP="0049570A">
      <w:pPr>
        <w:spacing w:after="200" w:line="276" w:lineRule="auto"/>
        <w:ind w:left="426"/>
        <w:rPr>
          <w:rFonts w:ascii="Arial" w:eastAsia="Times New Roman" w:hAnsi="Arial" w:cs="Times New Roman"/>
          <w:color w:val="666666"/>
          <w:kern w:val="0"/>
          <w:lang w:val="fr-CA" w:eastAsia="en-CA"/>
          <w14:ligatures w14:val="none"/>
        </w:rPr>
      </w:pPr>
      <w:sdt>
        <w:sdtPr>
          <w:rPr>
            <w:rFonts w:ascii="Arial" w:eastAsia="Times New Roman" w:hAnsi="Arial" w:cs="Times New Roman"/>
            <w:color w:val="666666"/>
            <w:kern w:val="0"/>
            <w:lang w:val="fr-CA" w:eastAsia="en-CA"/>
            <w14:ligatures w14:val="none"/>
          </w:rPr>
          <w:id w:val="1814758946"/>
          <w:placeholder>
            <w:docPart w:val="D6149D5C197B41669FD470B718192EE2"/>
          </w:placeholder>
        </w:sdtPr>
        <w:sdtEndPr/>
        <w:sdtContent>
          <w:r w:rsidR="001B18F9" w:rsidRPr="00AE6985">
            <w:rPr>
              <w:rFonts w:ascii="Arial" w:eastAsia="Times New Roman" w:hAnsi="Arial" w:cs="Times New Roman"/>
              <w:color w:val="666666"/>
              <w:kern w:val="0"/>
              <w:lang w:val="fr-CA" w:eastAsia="en-CA"/>
              <w14:ligatures w14:val="none"/>
            </w:rPr>
            <w:t>Cliquez ou tapez ici pour saisir le texte.</w:t>
          </w:r>
        </w:sdtContent>
      </w:sdt>
    </w:p>
    <w:p w14:paraId="35D713F2" w14:textId="77777777" w:rsidR="004222DB" w:rsidRPr="00FC469D" w:rsidRDefault="004222DB" w:rsidP="0049570A">
      <w:pPr>
        <w:spacing w:after="0" w:line="240" w:lineRule="auto"/>
        <w:rPr>
          <w:rFonts w:ascii="Arial" w:eastAsia="Arial" w:hAnsi="Arial" w:cs="Arial"/>
          <w:b/>
          <w:bCs/>
          <w:color w:val="000000"/>
          <w:kern w:val="0"/>
          <w:szCs w:val="24"/>
          <w:lang w:val="fr-CA" w:eastAsia="en-CA"/>
          <w14:ligatures w14:val="none"/>
        </w:rPr>
      </w:pPr>
    </w:p>
    <w:p w14:paraId="305B097A" w14:textId="77777777" w:rsidR="00A11E0D" w:rsidRDefault="00A11E0D" w:rsidP="0049570A">
      <w:pPr>
        <w:pStyle w:val="ListParagraph"/>
        <w:spacing w:after="0" w:line="240" w:lineRule="auto"/>
        <w:ind w:left="450"/>
        <w:rPr>
          <w:rFonts w:ascii="Arial" w:eastAsia="Arial" w:hAnsi="Arial" w:cs="Arial"/>
          <w:kern w:val="0"/>
          <w:lang w:val="fr-CA" w:eastAsia="en-CA"/>
          <w14:ligatures w14:val="none"/>
        </w:rPr>
      </w:pPr>
    </w:p>
    <w:p w14:paraId="52001612" w14:textId="30CFD63F" w:rsidR="001B18F9" w:rsidRDefault="001B18F9" w:rsidP="0049570A">
      <w:pPr>
        <w:pStyle w:val="ListParagraph"/>
        <w:numPr>
          <w:ilvl w:val="0"/>
          <w:numId w:val="3"/>
        </w:numPr>
        <w:spacing w:after="0" w:line="240" w:lineRule="auto"/>
        <w:ind w:left="450" w:hanging="450"/>
        <w:rPr>
          <w:rFonts w:ascii="Arial" w:eastAsia="Arial" w:hAnsi="Arial" w:cs="Arial"/>
          <w:kern w:val="0"/>
          <w:lang w:val="fr-CA" w:eastAsia="en-CA"/>
          <w14:ligatures w14:val="none"/>
        </w:rPr>
      </w:pPr>
      <w:r w:rsidRPr="00FC469D">
        <w:rPr>
          <w:rFonts w:ascii="Arial" w:eastAsia="Arial" w:hAnsi="Arial" w:cs="Arial"/>
          <w:kern w:val="0"/>
          <w:lang w:val="fr-CA" w:eastAsia="en-CA"/>
          <w14:ligatures w14:val="none"/>
        </w:rPr>
        <w:lastRenderedPageBreak/>
        <w:t>Quelles sont les activités à maintenir conformément à une entente sur le maintien des activités ou à une ordonnance du Conseil?</w:t>
      </w:r>
    </w:p>
    <w:p w14:paraId="47CF379B" w14:textId="77777777" w:rsidR="00A11E0D" w:rsidRPr="00FC469D" w:rsidRDefault="00A11E0D" w:rsidP="0049570A">
      <w:pPr>
        <w:pStyle w:val="ListParagraph"/>
        <w:spacing w:after="0" w:line="240" w:lineRule="auto"/>
        <w:ind w:left="450"/>
        <w:rPr>
          <w:rFonts w:ascii="Arial" w:eastAsia="Arial" w:hAnsi="Arial" w:cs="Arial"/>
          <w:kern w:val="0"/>
          <w:lang w:val="fr-CA" w:eastAsia="en-CA"/>
          <w14:ligatures w14:val="none"/>
        </w:rPr>
      </w:pPr>
    </w:p>
    <w:sdt>
      <w:sdtPr>
        <w:rPr>
          <w:rFonts w:eastAsia="Arial" w:cs="Arial"/>
          <w:lang w:val="fr-CA" w:eastAsia="en-CA"/>
        </w:rPr>
        <w:id w:val="-5604884"/>
        <w:placeholder>
          <w:docPart w:val="2BA9E829C22B47AD99A3C75EC168D1DD"/>
        </w:placeholder>
      </w:sdtPr>
      <w:sdtEndPr>
        <w:rPr>
          <w:color w:val="000000" w:themeColor="text1"/>
        </w:rPr>
      </w:sdtEndPr>
      <w:sdtContent>
        <w:p w14:paraId="5910F528" w14:textId="77777777" w:rsidR="0038650E" w:rsidRPr="00FC469D" w:rsidRDefault="0038650E" w:rsidP="0049570A">
          <w:pPr>
            <w:spacing w:after="200" w:line="276" w:lineRule="auto"/>
            <w:ind w:left="426"/>
            <w:rPr>
              <w:rFonts w:ascii="Arial" w:eastAsia="Arial" w:hAnsi="Arial" w:cs="Arial"/>
              <w:color w:val="000000"/>
              <w:kern w:val="0"/>
              <w:szCs w:val="24"/>
              <w:lang w:val="fr-CA" w:eastAsia="en-CA"/>
              <w14:ligatures w14:val="none"/>
            </w:rPr>
          </w:pPr>
          <w:r w:rsidRPr="00FC469D">
            <w:rPr>
              <w:rFonts w:ascii="Arial" w:eastAsia="Times New Roman" w:hAnsi="Arial" w:cs="Times New Roman"/>
              <w:color w:val="666666"/>
              <w:kern w:val="0"/>
              <w:lang w:val="fr-CA" w:eastAsia="en-CA"/>
              <w14:ligatures w14:val="none"/>
            </w:rPr>
            <w:t>Cliquez ou tapez ici pour saisir le texte.</w:t>
          </w:r>
        </w:p>
      </w:sdtContent>
    </w:sdt>
    <w:p w14:paraId="1B6B1651" w14:textId="77777777" w:rsidR="001B18F9" w:rsidRPr="00FC469D" w:rsidRDefault="001B18F9" w:rsidP="0049570A">
      <w:pPr>
        <w:spacing w:after="0" w:line="240" w:lineRule="auto"/>
        <w:rPr>
          <w:rFonts w:ascii="Arial" w:eastAsia="Arial" w:hAnsi="Arial" w:cs="Arial"/>
          <w:kern w:val="0"/>
          <w:lang w:val="fr-CA" w:eastAsia="en-CA"/>
          <w14:ligatures w14:val="none"/>
        </w:rPr>
      </w:pPr>
    </w:p>
    <w:p w14:paraId="7643E874" w14:textId="1EF9C5C3" w:rsidR="001B18F9" w:rsidRPr="00FC469D" w:rsidRDefault="001B18F9" w:rsidP="0049570A">
      <w:pPr>
        <w:pStyle w:val="ListParagraph"/>
        <w:numPr>
          <w:ilvl w:val="0"/>
          <w:numId w:val="3"/>
        </w:numPr>
        <w:spacing w:after="0" w:line="240" w:lineRule="auto"/>
        <w:ind w:left="450" w:hanging="450"/>
        <w:rPr>
          <w:rFonts w:ascii="Arial" w:eastAsia="Arial" w:hAnsi="Arial" w:cs="Arial"/>
          <w:kern w:val="0"/>
          <w:lang w:val="fr-CA" w:eastAsia="en-CA"/>
          <w14:ligatures w14:val="none"/>
        </w:rPr>
      </w:pPr>
      <w:r w:rsidRPr="00FC469D">
        <w:rPr>
          <w:rFonts w:ascii="Arial" w:eastAsia="Arial" w:hAnsi="Arial" w:cs="Arial"/>
          <w:kern w:val="0"/>
          <w:lang w:val="fr-CA" w:eastAsia="en-CA"/>
          <w14:ligatures w14:val="none"/>
        </w:rPr>
        <w:t>Est-ce que votre plainte concerne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exécution de tâches mentionnées dans une entente sur le maintien des activités ou dans une ordonnance du Conseil?</w:t>
      </w:r>
    </w:p>
    <w:p w14:paraId="2639B1D6" w14:textId="77777777" w:rsidR="001B18F9" w:rsidRPr="00FC469D" w:rsidRDefault="001B18F9" w:rsidP="0049570A">
      <w:pPr>
        <w:spacing w:after="0" w:line="240" w:lineRule="auto"/>
        <w:rPr>
          <w:rFonts w:ascii="Arial" w:eastAsia="Arial" w:hAnsi="Arial" w:cs="Arial"/>
          <w:kern w:val="0"/>
          <w:lang w:val="fr-CA" w:eastAsia="en-CA"/>
          <w14:ligatures w14:val="none"/>
        </w:rPr>
      </w:pPr>
    </w:p>
    <w:p w14:paraId="0E6836C9" w14:textId="77777777" w:rsidR="001B18F9" w:rsidRPr="00FC469D" w:rsidRDefault="00602C2F" w:rsidP="0049570A">
      <w:pPr>
        <w:spacing w:after="200" w:line="276" w:lineRule="auto"/>
        <w:ind w:left="720"/>
        <w:contextualSpacing/>
        <w:rPr>
          <w:rFonts w:ascii="Arial" w:eastAsia="Arial" w:hAnsi="Arial" w:cs="Arial"/>
          <w:kern w:val="0"/>
          <w:lang w:val="fr-CA"/>
          <w14:ligatures w14:val="none"/>
        </w:rPr>
      </w:pPr>
      <w:sdt>
        <w:sdtPr>
          <w:rPr>
            <w:rFonts w:ascii="Arial" w:eastAsia="Arial" w:hAnsi="Arial" w:cs="Arial"/>
            <w:kern w:val="0"/>
            <w:lang w:val="fr-CA"/>
            <w14:ligatures w14:val="none"/>
          </w:rPr>
          <w:id w:val="387462143"/>
          <w14:checkbox>
            <w14:checked w14:val="0"/>
            <w14:checkedState w14:val="2612" w14:font="MS Gothic"/>
            <w14:uncheckedState w14:val="2610" w14:font="MS Gothic"/>
          </w14:checkbox>
        </w:sdtPr>
        <w:sdtEndPr/>
        <w:sdtContent>
          <w:r w:rsidR="001B18F9" w:rsidRPr="00FC469D">
            <w:rPr>
              <w:rFonts w:ascii="Segoe UI Symbol" w:eastAsia="Arial" w:hAnsi="Segoe UI Symbol" w:cs="Segoe UI Symbol"/>
              <w:kern w:val="0"/>
              <w:lang w:val="fr-CA"/>
              <w14:ligatures w14:val="none"/>
            </w:rPr>
            <w:t>☐</w:t>
          </w:r>
        </w:sdtContent>
      </w:sdt>
      <w:r w:rsidR="001B18F9" w:rsidRPr="00FC469D">
        <w:rPr>
          <w:rFonts w:ascii="Arial" w:eastAsia="Arial" w:hAnsi="Arial" w:cs="Arial"/>
          <w:kern w:val="0"/>
          <w:lang w:val="fr-CA"/>
          <w14:ligatures w14:val="none"/>
        </w:rPr>
        <w:t xml:space="preserve">  </w:t>
      </w:r>
      <w:bookmarkStart w:id="41" w:name="lt_pId068"/>
      <w:r w:rsidR="001B18F9" w:rsidRPr="00FC469D">
        <w:rPr>
          <w:rFonts w:ascii="Arial" w:eastAsia="Arial" w:hAnsi="Arial" w:cs="Arial"/>
          <w:kern w:val="0"/>
          <w:lang w:val="fr-CA"/>
          <w14:ligatures w14:val="none"/>
        </w:rPr>
        <w:t>Oui</w:t>
      </w:r>
      <w:bookmarkEnd w:id="41"/>
    </w:p>
    <w:p w14:paraId="4F0A80E7" w14:textId="77777777" w:rsidR="001B18F9" w:rsidRPr="00FC469D" w:rsidRDefault="00602C2F" w:rsidP="0049570A">
      <w:pPr>
        <w:spacing w:after="200" w:line="276" w:lineRule="auto"/>
        <w:ind w:left="720"/>
        <w:contextualSpacing/>
        <w:rPr>
          <w:rFonts w:ascii="Arial" w:eastAsia="Arial" w:hAnsi="Arial" w:cs="Arial"/>
          <w:kern w:val="0"/>
          <w:lang w:val="fr-CA"/>
          <w14:ligatures w14:val="none"/>
        </w:rPr>
      </w:pPr>
      <w:sdt>
        <w:sdtPr>
          <w:rPr>
            <w:rFonts w:ascii="Arial" w:eastAsia="Arial" w:hAnsi="Arial" w:cs="Arial"/>
            <w:kern w:val="0"/>
            <w:lang w:val="fr-CA"/>
            <w14:ligatures w14:val="none"/>
          </w:rPr>
          <w:id w:val="-1881003310"/>
          <w14:checkbox>
            <w14:checked w14:val="0"/>
            <w14:checkedState w14:val="2612" w14:font="MS Gothic"/>
            <w14:uncheckedState w14:val="2610" w14:font="MS Gothic"/>
          </w14:checkbox>
        </w:sdtPr>
        <w:sdtEndPr/>
        <w:sdtContent>
          <w:r w:rsidR="001B18F9" w:rsidRPr="00FC469D">
            <w:rPr>
              <w:rFonts w:ascii="Segoe UI Symbol" w:eastAsia="Arial" w:hAnsi="Segoe UI Symbol" w:cs="Segoe UI Symbol"/>
              <w:kern w:val="0"/>
              <w:lang w:val="fr-CA"/>
              <w14:ligatures w14:val="none"/>
            </w:rPr>
            <w:t>☐</w:t>
          </w:r>
        </w:sdtContent>
      </w:sdt>
      <w:r w:rsidR="001B18F9" w:rsidRPr="00FC469D">
        <w:rPr>
          <w:rFonts w:ascii="Arial" w:eastAsia="Arial" w:hAnsi="Arial" w:cs="Arial"/>
          <w:kern w:val="0"/>
          <w:lang w:val="fr-CA"/>
          <w14:ligatures w14:val="none"/>
        </w:rPr>
        <w:t xml:space="preserve">  </w:t>
      </w:r>
      <w:bookmarkStart w:id="42" w:name="lt_pId069"/>
      <w:r w:rsidR="001B18F9" w:rsidRPr="00FC469D">
        <w:rPr>
          <w:rFonts w:ascii="Arial" w:eastAsia="Arial" w:hAnsi="Arial" w:cs="Arial"/>
          <w:kern w:val="0"/>
          <w:lang w:val="fr-CA"/>
          <w14:ligatures w14:val="none"/>
        </w:rPr>
        <w:t>Non</w:t>
      </w:r>
      <w:bookmarkEnd w:id="42"/>
      <w:r w:rsidR="001B18F9" w:rsidRPr="00FC469D">
        <w:rPr>
          <w:rFonts w:ascii="Arial" w:eastAsia="Arial" w:hAnsi="Arial" w:cs="Arial"/>
          <w:kern w:val="0"/>
          <w:lang w:val="fr-CA"/>
          <w14:ligatures w14:val="none"/>
        </w:rPr>
        <w:t xml:space="preserve"> </w:t>
      </w:r>
    </w:p>
    <w:p w14:paraId="61000D7C" w14:textId="77777777" w:rsidR="001B18F9" w:rsidRPr="00FC469D" w:rsidRDefault="001B18F9" w:rsidP="0049570A">
      <w:pPr>
        <w:spacing w:after="0" w:line="240" w:lineRule="auto"/>
        <w:rPr>
          <w:rFonts w:ascii="Arial" w:eastAsia="Arial" w:hAnsi="Arial" w:cs="Arial"/>
          <w:kern w:val="0"/>
          <w:lang w:val="fr-CA" w:eastAsia="en-CA"/>
          <w14:ligatures w14:val="none"/>
        </w:rPr>
      </w:pPr>
    </w:p>
    <w:p w14:paraId="5A1239A5" w14:textId="2C259BC9" w:rsidR="001B18F9" w:rsidRDefault="001B18F9" w:rsidP="0049570A">
      <w:pPr>
        <w:spacing w:after="0" w:line="240" w:lineRule="auto"/>
        <w:ind w:left="450"/>
        <w:rPr>
          <w:rFonts w:ascii="Arial" w:eastAsia="Arial" w:hAnsi="Arial" w:cs="Arial"/>
          <w:kern w:val="0"/>
          <w:lang w:val="fr-CA" w:eastAsia="en-CA"/>
          <w14:ligatures w14:val="none"/>
        </w:rPr>
      </w:pPr>
      <w:bookmarkStart w:id="43" w:name="lt_pId070"/>
      <w:r w:rsidRPr="00FC469D">
        <w:rPr>
          <w:rFonts w:ascii="Arial" w:eastAsia="Arial" w:hAnsi="Arial" w:cs="Arial"/>
          <w:kern w:val="0"/>
          <w:lang w:val="fr-CA" w:eastAsia="en-CA"/>
          <w14:ligatures w14:val="none"/>
        </w:rPr>
        <w:t xml:space="preserve">Si vous avez répondu « oui », veuillez expliquer </w:t>
      </w:r>
      <w:r w:rsidR="00BB16FD" w:rsidRPr="00FC469D">
        <w:rPr>
          <w:rFonts w:ascii="Arial" w:eastAsia="Arial" w:hAnsi="Arial" w:cs="Arial"/>
          <w:kern w:val="0"/>
          <w:lang w:val="fr-CA" w:eastAsia="en-CA"/>
          <w14:ligatures w14:val="none"/>
        </w:rPr>
        <w:t xml:space="preserve">pourquoi cela constitue </w:t>
      </w:r>
      <w:r w:rsidRPr="00FC469D">
        <w:rPr>
          <w:rFonts w:ascii="Arial" w:eastAsia="Arial" w:hAnsi="Arial" w:cs="Arial"/>
          <w:kern w:val="0"/>
          <w:lang w:val="fr-CA" w:eastAsia="en-CA"/>
          <w14:ligatures w14:val="none"/>
        </w:rPr>
        <w:t xml:space="preserve">une violation du </w:t>
      </w:r>
      <w:r w:rsidRPr="00FC469D">
        <w:rPr>
          <w:rFonts w:ascii="Arial" w:eastAsia="Arial" w:hAnsi="Arial" w:cs="Arial"/>
          <w:i/>
          <w:iCs/>
          <w:kern w:val="0"/>
          <w:lang w:val="fr-CA" w:eastAsia="en-CA"/>
          <w14:ligatures w14:val="none"/>
        </w:rPr>
        <w:t>Code</w:t>
      </w:r>
      <w:r w:rsidRPr="00FC469D">
        <w:rPr>
          <w:rFonts w:ascii="Arial" w:eastAsia="Arial" w:hAnsi="Arial" w:cs="Arial"/>
          <w:kern w:val="0"/>
          <w:lang w:val="fr-CA" w:eastAsia="en-CA"/>
          <w14:ligatures w14:val="none"/>
        </w:rPr>
        <w:t>.</w:t>
      </w:r>
      <w:bookmarkEnd w:id="43"/>
    </w:p>
    <w:p w14:paraId="4638BD54" w14:textId="77777777" w:rsidR="00A11E0D" w:rsidRPr="00FC469D" w:rsidRDefault="00A11E0D" w:rsidP="0049570A">
      <w:pPr>
        <w:spacing w:after="0" w:line="240" w:lineRule="auto"/>
        <w:ind w:left="450"/>
        <w:rPr>
          <w:rFonts w:ascii="Arial" w:eastAsia="Arial" w:hAnsi="Arial" w:cs="Arial"/>
          <w:kern w:val="0"/>
          <w:lang w:val="fr-CA" w:eastAsia="en-CA"/>
          <w14:ligatures w14:val="none"/>
        </w:rPr>
      </w:pPr>
    </w:p>
    <w:sdt>
      <w:sdtPr>
        <w:rPr>
          <w:rFonts w:ascii="Arial" w:eastAsia="Arial" w:hAnsi="Arial" w:cs="Arial"/>
          <w:kern w:val="0"/>
          <w:lang w:val="fr-CA" w:eastAsia="en-CA"/>
          <w14:ligatures w14:val="none"/>
        </w:rPr>
        <w:id w:val="529073606"/>
        <w:placeholder>
          <w:docPart w:val="9C720AA09FF24C38B28A10445B10CC38"/>
        </w:placeholder>
      </w:sdtPr>
      <w:sdtEndPr>
        <w:rPr>
          <w:color w:val="000000" w:themeColor="text1"/>
        </w:rPr>
      </w:sdtEndPr>
      <w:sdtContent>
        <w:p w14:paraId="5D638068" w14:textId="77777777" w:rsidR="0038650E" w:rsidRPr="00FC469D" w:rsidRDefault="0038650E" w:rsidP="0049570A">
          <w:pPr>
            <w:spacing w:after="200" w:line="276" w:lineRule="auto"/>
            <w:ind w:left="450"/>
            <w:contextualSpacing/>
            <w:rPr>
              <w:rFonts w:ascii="Arial" w:eastAsia="Arial" w:hAnsi="Arial" w:cs="Arial"/>
              <w:color w:val="000000"/>
              <w:kern w:val="0"/>
              <w:szCs w:val="24"/>
              <w:lang w:val="fr-CA" w:eastAsia="en-CA"/>
              <w14:ligatures w14:val="none"/>
            </w:rPr>
          </w:pPr>
          <w:r w:rsidRPr="00FC469D">
            <w:rPr>
              <w:rFonts w:ascii="Arial" w:eastAsia="Times New Roman" w:hAnsi="Arial" w:cs="Times New Roman"/>
              <w:color w:val="666666"/>
              <w:kern w:val="0"/>
              <w:lang w:val="fr-CA" w:eastAsia="en-CA"/>
              <w14:ligatures w14:val="none"/>
            </w:rPr>
            <w:t>Cliquez ou tapez ici pour saisir le texte.</w:t>
          </w:r>
        </w:p>
      </w:sdtContent>
    </w:sdt>
    <w:p w14:paraId="3E157D31" w14:textId="77777777" w:rsidR="001B18F9" w:rsidRPr="00FC469D" w:rsidRDefault="001B18F9" w:rsidP="0049570A">
      <w:pPr>
        <w:spacing w:after="0" w:line="240" w:lineRule="auto"/>
        <w:ind w:left="690"/>
        <w:rPr>
          <w:rFonts w:ascii="Arial" w:eastAsia="Times New Roman" w:hAnsi="Arial" w:cs="Times New Roman"/>
          <w:lang w:val="fr-CA" w:eastAsia="en-CA"/>
        </w:rPr>
      </w:pPr>
    </w:p>
    <w:p w14:paraId="4DEE603F" w14:textId="5A5A5EC0" w:rsidR="004222DB" w:rsidRPr="00FC469D" w:rsidRDefault="001B18F9" w:rsidP="0049570A">
      <w:pPr>
        <w:pStyle w:val="ListParagraph"/>
        <w:numPr>
          <w:ilvl w:val="0"/>
          <w:numId w:val="3"/>
        </w:numPr>
        <w:tabs>
          <w:tab w:val="left" w:pos="450"/>
        </w:tabs>
        <w:spacing w:after="0" w:line="240" w:lineRule="auto"/>
        <w:ind w:left="450" w:hanging="450"/>
        <w:rPr>
          <w:rFonts w:ascii="Arial" w:eastAsia="Arial" w:hAnsi="Arial" w:cs="Arial"/>
          <w:color w:val="000000"/>
          <w:kern w:val="0"/>
          <w:lang w:val="fr-CA" w:eastAsia="en-CA"/>
          <w14:ligatures w14:val="none"/>
        </w:rPr>
      </w:pPr>
      <w:r w:rsidRPr="00FC469D">
        <w:rPr>
          <w:rFonts w:ascii="Arial" w:eastAsia="Arial" w:hAnsi="Arial" w:cs="Arial"/>
          <w:kern w:val="0"/>
          <w:lang w:val="fr-CA" w:eastAsia="en-CA"/>
          <w14:ligatures w14:val="none"/>
        </w:rPr>
        <w:t xml:space="preserve">Croyez-vous que les services de travailleurs </w:t>
      </w:r>
      <w:r w:rsidR="00460290" w:rsidRPr="00FC469D">
        <w:rPr>
          <w:rFonts w:ascii="Arial" w:eastAsia="Arial" w:hAnsi="Arial" w:cs="Arial"/>
          <w:kern w:val="0"/>
          <w:lang w:val="fr-CA" w:eastAsia="en-CA"/>
          <w14:ligatures w14:val="none"/>
        </w:rPr>
        <w:t xml:space="preserve">ou travailleuses </w:t>
      </w:r>
      <w:r w:rsidRPr="00FC469D">
        <w:rPr>
          <w:rFonts w:ascii="Arial" w:eastAsia="Arial" w:hAnsi="Arial" w:cs="Arial"/>
          <w:kern w:val="0"/>
          <w:lang w:val="fr-CA" w:eastAsia="en-CA"/>
          <w14:ligatures w14:val="none"/>
        </w:rPr>
        <w:t>de remplacement sont utilisés pour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exécution de tâches habituellement confiées aux membres de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unité de négociation visée par l</w:t>
      </w:r>
      <w:r w:rsidR="00901005" w:rsidRPr="00FC469D">
        <w:rPr>
          <w:rFonts w:ascii="Arial" w:eastAsia="Arial" w:hAnsi="Arial" w:cs="Arial"/>
          <w:kern w:val="0"/>
          <w:lang w:val="fr-CA" w:eastAsia="en-CA"/>
          <w14:ligatures w14:val="none"/>
        </w:rPr>
        <w:t>’</w:t>
      </w:r>
      <w:r w:rsidRPr="00FC469D">
        <w:rPr>
          <w:rFonts w:ascii="Arial" w:eastAsia="Arial" w:hAnsi="Arial" w:cs="Arial"/>
          <w:kern w:val="0"/>
          <w:lang w:val="fr-CA" w:eastAsia="en-CA"/>
          <w14:ligatures w14:val="none"/>
        </w:rPr>
        <w:t>arrêt de travail?</w:t>
      </w:r>
    </w:p>
    <w:p w14:paraId="4CEF25B5" w14:textId="77777777" w:rsidR="004222DB" w:rsidRPr="001B18F9" w:rsidRDefault="004222DB" w:rsidP="0049570A">
      <w:pPr>
        <w:spacing w:after="0" w:line="240" w:lineRule="auto"/>
        <w:rPr>
          <w:rFonts w:ascii="Arial" w:eastAsia="Arial" w:hAnsi="Arial" w:cs="Arial"/>
          <w:b/>
          <w:bCs/>
          <w:color w:val="000000"/>
          <w:kern w:val="0"/>
          <w:szCs w:val="24"/>
          <w:lang w:val="fr-CA" w:eastAsia="en-CA"/>
          <w14:ligatures w14:val="none"/>
        </w:rPr>
      </w:pPr>
    </w:p>
    <w:p w14:paraId="156C8A3F" w14:textId="77777777" w:rsidR="0038650E" w:rsidRPr="004C5F10" w:rsidRDefault="00602C2F" w:rsidP="0049570A">
      <w:pPr>
        <w:spacing w:after="200" w:line="276" w:lineRule="auto"/>
        <w:ind w:left="720"/>
        <w:contextualSpacing/>
        <w:rPr>
          <w:rFonts w:ascii="Arial" w:eastAsia="Arial" w:hAnsi="Arial" w:cs="Arial"/>
          <w:kern w:val="0"/>
          <w:lang w:val="fr-CA"/>
          <w14:ligatures w14:val="none"/>
        </w:rPr>
      </w:pPr>
      <w:sdt>
        <w:sdtPr>
          <w:rPr>
            <w:rFonts w:ascii="Arial" w:eastAsia="Arial" w:hAnsi="Arial" w:cs="Arial"/>
            <w:color w:val="000000"/>
            <w:kern w:val="0"/>
            <w:lang w:val="fr-CA"/>
            <w14:ligatures w14:val="none"/>
          </w:rPr>
          <w:id w:val="-366673219"/>
          <w14:checkbox>
            <w14:checked w14:val="0"/>
            <w14:checkedState w14:val="2612" w14:font="MS Gothic"/>
            <w14:uncheckedState w14:val="2610" w14:font="MS Gothic"/>
          </w14:checkbox>
        </w:sdtPr>
        <w:sdtEndPr/>
        <w:sdtContent>
          <w:r w:rsidR="00AD40BD" w:rsidRPr="0038650E">
            <w:rPr>
              <w:rFonts w:ascii="MS Gothic" w:eastAsia="MS Gothic" w:hAnsi="MS Gothic" w:cs="Arial" w:hint="eastAsia"/>
              <w:color w:val="000000"/>
              <w:kern w:val="0"/>
              <w:lang w:val="fr-CA"/>
              <w14:ligatures w14:val="none"/>
            </w:rPr>
            <w:t>☐</w:t>
          </w:r>
        </w:sdtContent>
      </w:sdt>
      <w:r w:rsidR="00AD40BD" w:rsidRPr="0038650E">
        <w:rPr>
          <w:rFonts w:ascii="Arial" w:eastAsia="Arial" w:hAnsi="Arial" w:cs="Arial"/>
          <w:color w:val="000000"/>
          <w:kern w:val="0"/>
          <w:lang w:val="fr-CA"/>
          <w14:ligatures w14:val="none"/>
        </w:rPr>
        <w:t xml:space="preserve"> </w:t>
      </w:r>
      <w:bookmarkStart w:id="44" w:name="lt_pId072"/>
      <w:r w:rsidR="0038650E" w:rsidRPr="004C5F10">
        <w:rPr>
          <w:rFonts w:ascii="Arial" w:eastAsia="Arial" w:hAnsi="Arial" w:cs="Arial"/>
          <w:kern w:val="0"/>
          <w:lang w:val="fr-CA"/>
          <w14:ligatures w14:val="none"/>
        </w:rPr>
        <w:t>Oui</w:t>
      </w:r>
      <w:bookmarkEnd w:id="44"/>
    </w:p>
    <w:p w14:paraId="0000483D" w14:textId="77777777" w:rsidR="0038650E" w:rsidRPr="004C5F10" w:rsidRDefault="00602C2F" w:rsidP="0049570A">
      <w:pPr>
        <w:spacing w:after="200" w:line="276" w:lineRule="auto"/>
        <w:ind w:left="720"/>
        <w:contextualSpacing/>
        <w:rPr>
          <w:rFonts w:ascii="Arial" w:eastAsia="Arial" w:hAnsi="Arial" w:cs="Arial"/>
          <w:kern w:val="0"/>
          <w:lang w:val="fr-CA"/>
          <w14:ligatures w14:val="none"/>
        </w:rPr>
      </w:pPr>
      <w:sdt>
        <w:sdtPr>
          <w:rPr>
            <w:rFonts w:ascii="Arial" w:eastAsia="Arial" w:hAnsi="Arial" w:cs="Arial"/>
            <w:kern w:val="0"/>
            <w:lang w:val="fr-CA"/>
            <w14:ligatures w14:val="none"/>
          </w:rPr>
          <w:id w:val="1337648411"/>
          <w14:checkbox>
            <w14:checked w14:val="0"/>
            <w14:checkedState w14:val="2612" w14:font="MS Gothic"/>
            <w14:uncheckedState w14:val="2610" w14:font="MS Gothic"/>
          </w14:checkbox>
        </w:sdtPr>
        <w:sdtEndPr/>
        <w:sdtContent>
          <w:r w:rsidR="0038650E" w:rsidRPr="004C5F10">
            <w:rPr>
              <w:rFonts w:ascii="Segoe UI Symbol" w:eastAsia="Arial" w:hAnsi="Segoe UI Symbol" w:cs="Segoe UI Symbol"/>
              <w:kern w:val="0"/>
              <w:lang w:val="fr-CA"/>
              <w14:ligatures w14:val="none"/>
            </w:rPr>
            <w:t>☐</w:t>
          </w:r>
        </w:sdtContent>
      </w:sdt>
      <w:r w:rsidR="0038650E" w:rsidRPr="004C5F10">
        <w:rPr>
          <w:rFonts w:ascii="Arial" w:eastAsia="Arial" w:hAnsi="Arial" w:cs="Arial"/>
          <w:kern w:val="0"/>
          <w:lang w:val="fr-CA"/>
          <w14:ligatures w14:val="none"/>
        </w:rPr>
        <w:t xml:space="preserve">  </w:t>
      </w:r>
      <w:bookmarkStart w:id="45" w:name="lt_pId073"/>
      <w:r w:rsidR="0038650E" w:rsidRPr="004C5F10">
        <w:rPr>
          <w:rFonts w:ascii="Arial" w:eastAsia="Arial" w:hAnsi="Arial" w:cs="Arial"/>
          <w:kern w:val="0"/>
          <w:lang w:val="fr-CA"/>
          <w14:ligatures w14:val="none"/>
        </w:rPr>
        <w:t>Non</w:t>
      </w:r>
      <w:bookmarkEnd w:id="45"/>
      <w:r w:rsidR="0038650E" w:rsidRPr="004C5F10">
        <w:rPr>
          <w:rFonts w:ascii="Arial" w:eastAsia="Arial" w:hAnsi="Arial" w:cs="Arial"/>
          <w:kern w:val="0"/>
          <w:lang w:val="fr-CA"/>
          <w14:ligatures w14:val="none"/>
        </w:rPr>
        <w:t xml:space="preserve"> </w:t>
      </w:r>
    </w:p>
    <w:p w14:paraId="64688278" w14:textId="77777777" w:rsidR="00A11E0D" w:rsidRDefault="00A11E0D" w:rsidP="0049570A">
      <w:pPr>
        <w:spacing w:after="0" w:line="240" w:lineRule="auto"/>
        <w:rPr>
          <w:rFonts w:ascii="Arial" w:eastAsia="Arial" w:hAnsi="Arial" w:cs="Arial"/>
          <w:color w:val="000000"/>
          <w:kern w:val="0"/>
          <w:lang w:val="fr-CA"/>
          <w14:ligatures w14:val="none"/>
        </w:rPr>
      </w:pPr>
      <w:bookmarkStart w:id="46" w:name="lt_pId074"/>
    </w:p>
    <w:p w14:paraId="1F41CC2A" w14:textId="56D5D566" w:rsidR="0038650E" w:rsidRDefault="0038650E" w:rsidP="0049570A">
      <w:pPr>
        <w:spacing w:after="0" w:line="240" w:lineRule="auto"/>
        <w:ind w:left="450"/>
        <w:rPr>
          <w:rFonts w:ascii="Arial" w:eastAsia="Arial" w:hAnsi="Arial" w:cs="Arial"/>
          <w:color w:val="000000"/>
          <w:kern w:val="0"/>
          <w:lang w:val="fr-CA" w:eastAsia="en-CA"/>
          <w14:ligatures w14:val="none"/>
        </w:rPr>
      </w:pPr>
      <w:r w:rsidRPr="002B34A4">
        <w:rPr>
          <w:rFonts w:ascii="Arial" w:eastAsia="Arial" w:hAnsi="Arial" w:cs="Arial"/>
          <w:color w:val="000000"/>
          <w:kern w:val="0"/>
          <w:lang w:val="fr-CA" w:eastAsia="en-CA"/>
          <w14:ligatures w14:val="none"/>
        </w:rPr>
        <w:t>Si vous avez répondu « non », veuillez expliquer pourquoi vous déposez la présente plainte.</w:t>
      </w:r>
      <w:bookmarkEnd w:id="46"/>
    </w:p>
    <w:p w14:paraId="3F906AFA" w14:textId="77777777" w:rsidR="00A11E0D" w:rsidRPr="00F951C8" w:rsidRDefault="00A11E0D" w:rsidP="0049570A">
      <w:pPr>
        <w:spacing w:after="0" w:line="240" w:lineRule="auto"/>
        <w:ind w:left="450"/>
        <w:rPr>
          <w:rFonts w:ascii="Arial" w:eastAsia="Arial" w:hAnsi="Arial" w:cs="Arial"/>
          <w:color w:val="000000"/>
          <w:kern w:val="0"/>
          <w:lang w:val="fr-CA" w:eastAsia="en-CA"/>
          <w14:ligatures w14:val="none"/>
        </w:rPr>
      </w:pPr>
    </w:p>
    <w:bookmarkStart w:id="47" w:name="_Hlk192598610" w:displacedByCustomXml="next"/>
    <w:sdt>
      <w:sdtPr>
        <w:rPr>
          <w:rFonts w:ascii="Arial" w:eastAsia="Arial" w:hAnsi="Arial" w:cs="Arial"/>
          <w:kern w:val="0"/>
          <w:lang w:val="fr-CA" w:eastAsia="en-CA"/>
          <w14:ligatures w14:val="none"/>
        </w:rPr>
        <w:id w:val="267357676"/>
        <w:placeholder>
          <w:docPart w:val="F3EE6FF692944C539C6082D68528DB58"/>
        </w:placeholder>
      </w:sdtPr>
      <w:sdtEndPr>
        <w:rPr>
          <w:color w:val="000000" w:themeColor="text1"/>
        </w:rPr>
      </w:sdtEndPr>
      <w:sdtContent>
        <w:p w14:paraId="0A8A9801" w14:textId="3A422646" w:rsidR="004222DB" w:rsidRPr="0038650E" w:rsidRDefault="0038650E" w:rsidP="0049570A">
          <w:pPr>
            <w:spacing w:after="200" w:line="276" w:lineRule="auto"/>
            <w:ind w:left="450"/>
            <w:contextualSpacing/>
            <w:rPr>
              <w:rFonts w:ascii="Arial" w:eastAsia="Arial" w:hAnsi="Arial" w:cs="Arial"/>
              <w:color w:val="000000"/>
              <w:kern w:val="0"/>
              <w:szCs w:val="24"/>
              <w:lang w:val="fr-CA" w:eastAsia="en-CA"/>
              <w14:ligatures w14:val="none"/>
            </w:rPr>
          </w:pPr>
          <w:r w:rsidRPr="2FEFE545">
            <w:rPr>
              <w:rFonts w:ascii="Arial" w:eastAsia="Times New Roman" w:hAnsi="Arial" w:cs="Times New Roman"/>
              <w:color w:val="666666"/>
              <w:kern w:val="0"/>
              <w:lang w:val="fr-CA" w:eastAsia="en-CA"/>
              <w14:ligatures w14:val="none"/>
            </w:rPr>
            <w:t>Cliquez ou tapez ici pour saisir le texte.</w:t>
          </w:r>
        </w:p>
      </w:sdtContent>
    </w:sdt>
    <w:bookmarkEnd w:id="47"/>
    <w:p w14:paraId="01F60FAC" w14:textId="77777777" w:rsidR="004222DB" w:rsidRPr="0038650E" w:rsidRDefault="004222DB" w:rsidP="0049570A">
      <w:pPr>
        <w:spacing w:after="0" w:line="240" w:lineRule="auto"/>
        <w:ind w:left="360"/>
        <w:rPr>
          <w:rFonts w:ascii="Arial" w:eastAsia="Arial" w:hAnsi="Arial" w:cs="Arial"/>
          <w:color w:val="000000"/>
          <w:kern w:val="0"/>
          <w:szCs w:val="24"/>
          <w:lang w:val="fr-CA" w:eastAsia="en-CA"/>
          <w14:ligatures w14:val="none"/>
        </w:rPr>
      </w:pPr>
    </w:p>
    <w:p w14:paraId="57C3DA87" w14:textId="0A920BAE" w:rsidR="004222DB" w:rsidRDefault="0038650E" w:rsidP="0049570A">
      <w:pPr>
        <w:spacing w:after="0" w:line="240" w:lineRule="auto"/>
        <w:ind w:left="450"/>
        <w:rPr>
          <w:rFonts w:ascii="Arial" w:eastAsia="Arial" w:hAnsi="Arial" w:cs="Arial"/>
          <w:color w:val="000000"/>
          <w:kern w:val="0"/>
          <w:lang w:val="fr-CA" w:eastAsia="en-CA"/>
          <w14:ligatures w14:val="none"/>
        </w:rPr>
      </w:pPr>
      <w:r w:rsidRPr="0038650E">
        <w:rPr>
          <w:rFonts w:ascii="Arial" w:eastAsia="Arial" w:hAnsi="Arial" w:cs="Arial"/>
          <w:color w:val="000000"/>
          <w:kern w:val="0"/>
          <w:lang w:val="fr-CA" w:eastAsia="en-CA"/>
          <w14:ligatures w14:val="none"/>
        </w:rPr>
        <w:t>Si vous avez répondu «</w:t>
      </w:r>
      <w:r w:rsidR="002072BF">
        <w:rPr>
          <w:rFonts w:ascii="Arial" w:eastAsia="Arial" w:hAnsi="Arial" w:cs="Arial"/>
          <w:color w:val="000000"/>
          <w:kern w:val="0"/>
          <w:lang w:val="fr-CA" w:eastAsia="en-CA"/>
          <w14:ligatures w14:val="none"/>
        </w:rPr>
        <w:t> </w:t>
      </w:r>
      <w:r w:rsidRPr="0038650E">
        <w:rPr>
          <w:rFonts w:ascii="Arial" w:eastAsia="Arial" w:hAnsi="Arial" w:cs="Arial"/>
          <w:color w:val="000000"/>
          <w:kern w:val="0"/>
          <w:lang w:val="fr-CA" w:eastAsia="en-CA"/>
          <w14:ligatures w14:val="none"/>
        </w:rPr>
        <w:t>oui</w:t>
      </w:r>
      <w:r w:rsidR="002072BF">
        <w:rPr>
          <w:rFonts w:ascii="Arial" w:eastAsia="Arial" w:hAnsi="Arial" w:cs="Arial"/>
          <w:color w:val="000000"/>
          <w:kern w:val="0"/>
          <w:lang w:val="fr-CA" w:eastAsia="en-CA"/>
          <w14:ligatures w14:val="none"/>
        </w:rPr>
        <w:t> </w:t>
      </w:r>
      <w:r w:rsidRPr="0038650E">
        <w:rPr>
          <w:rFonts w:ascii="Arial" w:eastAsia="Arial" w:hAnsi="Arial" w:cs="Arial"/>
          <w:color w:val="000000"/>
          <w:kern w:val="0"/>
          <w:lang w:val="fr-CA" w:eastAsia="en-CA"/>
          <w14:ligatures w14:val="none"/>
        </w:rPr>
        <w:t xml:space="preserve">», </w:t>
      </w:r>
      <w:r w:rsidRPr="00FC469D">
        <w:rPr>
          <w:rFonts w:ascii="Arial" w:eastAsia="Arial" w:hAnsi="Arial" w:cs="Arial"/>
          <w:color w:val="000000"/>
          <w:kern w:val="0"/>
          <w:lang w:val="fr-CA" w:eastAsia="en-CA"/>
          <w14:ligatures w14:val="none"/>
        </w:rPr>
        <w:t xml:space="preserve">veuillez </w:t>
      </w:r>
      <w:r w:rsidR="002072BF" w:rsidRPr="00FC469D">
        <w:rPr>
          <w:rFonts w:ascii="Arial" w:eastAsia="Arial" w:hAnsi="Arial" w:cs="Arial"/>
          <w:color w:val="000000"/>
          <w:kern w:val="0"/>
          <w:lang w:val="fr-CA" w:eastAsia="en-CA"/>
          <w14:ligatures w14:val="none"/>
        </w:rPr>
        <w:t xml:space="preserve">lire les </w:t>
      </w:r>
      <w:r w:rsidRPr="00FC469D">
        <w:rPr>
          <w:rFonts w:ascii="Arial" w:eastAsia="Arial" w:hAnsi="Arial" w:cs="Arial"/>
          <w:color w:val="000000"/>
          <w:kern w:val="0"/>
          <w:lang w:val="fr-CA" w:eastAsia="en-CA"/>
          <w14:ligatures w14:val="none"/>
        </w:rPr>
        <w:t xml:space="preserve">Règles de procédure et </w:t>
      </w:r>
      <w:r w:rsidR="002072BF" w:rsidRPr="00FC469D">
        <w:rPr>
          <w:rFonts w:ascii="Arial" w:eastAsia="Arial" w:hAnsi="Arial" w:cs="Arial"/>
          <w:color w:val="000000"/>
          <w:kern w:val="0"/>
          <w:lang w:val="fr-CA" w:eastAsia="en-CA"/>
          <w14:ligatures w14:val="none"/>
        </w:rPr>
        <w:t xml:space="preserve">cocher ci-dessous </w:t>
      </w:r>
      <w:r w:rsidRPr="00FC469D">
        <w:rPr>
          <w:rFonts w:ascii="Arial" w:eastAsia="Arial" w:hAnsi="Arial" w:cs="Arial"/>
          <w:color w:val="000000"/>
          <w:kern w:val="0"/>
          <w:lang w:val="fr-CA" w:eastAsia="en-CA"/>
          <w14:ligatures w14:val="none"/>
        </w:rPr>
        <w:t xml:space="preserve">les dispositions du </w:t>
      </w:r>
      <w:r w:rsidRPr="00FC469D">
        <w:rPr>
          <w:rFonts w:ascii="Arial" w:eastAsia="Arial" w:hAnsi="Arial" w:cs="Arial"/>
          <w:i/>
          <w:iCs/>
          <w:color w:val="000000"/>
          <w:kern w:val="0"/>
          <w:lang w:val="fr-CA" w:eastAsia="en-CA"/>
          <w14:ligatures w14:val="none"/>
        </w:rPr>
        <w:t>Code</w:t>
      </w:r>
      <w:r w:rsidRPr="00FC469D">
        <w:rPr>
          <w:rFonts w:ascii="Arial" w:eastAsia="Arial" w:hAnsi="Arial" w:cs="Arial"/>
          <w:color w:val="000000"/>
          <w:kern w:val="0"/>
          <w:lang w:val="fr-CA" w:eastAsia="en-CA"/>
          <w14:ligatures w14:val="none"/>
        </w:rPr>
        <w:t xml:space="preserve"> qui, selon vous, ont été violées. Cochez toutes les </w:t>
      </w:r>
      <w:r w:rsidR="002072BF" w:rsidRPr="00FC469D">
        <w:rPr>
          <w:rFonts w:ascii="Arial" w:eastAsia="Arial" w:hAnsi="Arial" w:cs="Arial"/>
          <w:color w:val="000000"/>
          <w:kern w:val="0"/>
          <w:lang w:val="fr-CA" w:eastAsia="en-CA"/>
          <w14:ligatures w14:val="none"/>
        </w:rPr>
        <w:t xml:space="preserve">dispositions </w:t>
      </w:r>
      <w:r w:rsidRPr="00FC469D">
        <w:rPr>
          <w:rFonts w:ascii="Arial" w:eastAsia="Arial" w:hAnsi="Arial" w:cs="Arial"/>
          <w:color w:val="000000"/>
          <w:kern w:val="0"/>
          <w:lang w:val="fr-CA" w:eastAsia="en-CA"/>
          <w14:ligatures w14:val="none"/>
        </w:rPr>
        <w:t>qui s</w:t>
      </w:r>
      <w:r w:rsidR="00901005" w:rsidRPr="00FC469D">
        <w:rPr>
          <w:rFonts w:ascii="Arial" w:eastAsia="Arial" w:hAnsi="Arial" w:cs="Arial"/>
          <w:color w:val="000000"/>
          <w:kern w:val="0"/>
          <w:lang w:val="fr-CA" w:eastAsia="en-CA"/>
          <w14:ligatures w14:val="none"/>
        </w:rPr>
        <w:t>’</w:t>
      </w:r>
      <w:r w:rsidRPr="00FC469D">
        <w:rPr>
          <w:rFonts w:ascii="Arial" w:eastAsia="Arial" w:hAnsi="Arial" w:cs="Arial"/>
          <w:color w:val="000000"/>
          <w:kern w:val="0"/>
          <w:lang w:val="fr-CA" w:eastAsia="en-CA"/>
          <w14:ligatures w14:val="none"/>
        </w:rPr>
        <w:t>appliquent.</w:t>
      </w:r>
    </w:p>
    <w:p w14:paraId="777B180D" w14:textId="77777777" w:rsidR="00A11E0D" w:rsidRPr="00FC469D" w:rsidRDefault="00A11E0D" w:rsidP="0049570A">
      <w:pPr>
        <w:spacing w:after="0" w:line="240" w:lineRule="auto"/>
        <w:ind w:left="450"/>
        <w:rPr>
          <w:rFonts w:ascii="Arial" w:eastAsia="Arial" w:hAnsi="Arial" w:cs="Arial"/>
          <w:color w:val="000000"/>
          <w:kern w:val="0"/>
          <w:lang w:val="fr-CA" w:eastAsia="en-CA"/>
          <w14:ligatures w14:val="none"/>
        </w:rPr>
      </w:pPr>
    </w:p>
    <w:p w14:paraId="0FA34ADC" w14:textId="24CBDE7F" w:rsidR="004222DB" w:rsidRPr="00FC469D" w:rsidRDefault="00602C2F" w:rsidP="0049570A">
      <w:pPr>
        <w:spacing w:after="200" w:line="276" w:lineRule="auto"/>
        <w:ind w:left="1440"/>
        <w:contextualSpacing/>
        <w:rPr>
          <w:rFonts w:ascii="Arial" w:eastAsia="Arial" w:hAnsi="Arial" w:cs="Arial"/>
          <w:color w:val="000000"/>
          <w:kern w:val="0"/>
          <w:lang w:val="fr-CA"/>
          <w14:ligatures w14:val="none"/>
        </w:rPr>
      </w:pPr>
      <w:sdt>
        <w:sdtPr>
          <w:rPr>
            <w:rFonts w:ascii="Arial" w:eastAsia="Arial" w:hAnsi="Arial" w:cs="Arial"/>
            <w:color w:val="000000" w:themeColor="text1"/>
            <w:lang w:val="fr-CA"/>
          </w:rPr>
          <w:id w:val="184952460"/>
          <w14:checkbox>
            <w14:checked w14:val="0"/>
            <w14:checkedState w14:val="2612" w14:font="MS Gothic"/>
            <w14:uncheckedState w14:val="2610" w14:font="MS Gothic"/>
          </w14:checkbox>
        </w:sdtPr>
        <w:sdtEndPr/>
        <w:sdtContent>
          <w:r w:rsidR="192ED806" w:rsidRPr="00FC469D">
            <w:rPr>
              <w:rFonts w:ascii="Segoe UI Symbol" w:eastAsia="Arial" w:hAnsi="Segoe UI Symbol" w:cs="Segoe UI Symbol"/>
              <w:color w:val="000000" w:themeColor="text1"/>
              <w:lang w:val="fr-CA"/>
            </w:rPr>
            <w:t>☐</w:t>
          </w:r>
        </w:sdtContent>
      </w:sdt>
      <w:r w:rsidR="192ED806" w:rsidRPr="00FC469D">
        <w:rPr>
          <w:rFonts w:ascii="Arial" w:eastAsia="Arial" w:hAnsi="Arial" w:cs="Arial"/>
          <w:color w:val="000000" w:themeColor="text1"/>
          <w:lang w:val="fr-CA"/>
        </w:rPr>
        <w:t xml:space="preserve"> </w:t>
      </w:r>
      <w:r w:rsidR="0038650E" w:rsidRPr="00FC469D">
        <w:rPr>
          <w:rFonts w:ascii="Arial" w:eastAsia="Arial" w:hAnsi="Arial" w:cs="Arial"/>
          <w:color w:val="000000"/>
          <w:kern w:val="0"/>
          <w:lang w:val="fr-CA"/>
          <w14:ligatures w14:val="none"/>
        </w:rPr>
        <w:t>alinéa</w:t>
      </w:r>
      <w:r w:rsidR="00DE11BB" w:rsidRPr="00FC469D">
        <w:rPr>
          <w:rFonts w:ascii="Arial" w:eastAsia="Arial" w:hAnsi="Arial" w:cs="Arial"/>
          <w:color w:val="000000"/>
          <w:kern w:val="0"/>
          <w:lang w:val="fr-CA"/>
          <w14:ligatures w14:val="none"/>
        </w:rPr>
        <w:t> </w:t>
      </w:r>
      <w:r w:rsidR="0038650E" w:rsidRPr="00FC469D">
        <w:rPr>
          <w:rFonts w:ascii="Arial" w:eastAsia="Arial" w:hAnsi="Arial" w:cs="Arial"/>
          <w:color w:val="000000"/>
          <w:kern w:val="0"/>
          <w:lang w:val="fr-CA"/>
          <w14:ligatures w14:val="none"/>
        </w:rPr>
        <w:t>94(4)a) – employé</w:t>
      </w:r>
      <w:r w:rsidR="00460290" w:rsidRPr="00FC469D">
        <w:rPr>
          <w:rFonts w:ascii="Arial" w:eastAsia="Arial" w:hAnsi="Arial" w:cs="Arial"/>
          <w:color w:val="000000"/>
          <w:kern w:val="0"/>
          <w:lang w:val="fr-CA"/>
          <w14:ligatures w14:val="none"/>
        </w:rPr>
        <w:t>.e</w:t>
      </w:r>
      <w:r w:rsidR="0038650E" w:rsidRPr="00FC469D">
        <w:rPr>
          <w:rFonts w:ascii="Arial" w:eastAsia="Arial" w:hAnsi="Arial" w:cs="Arial"/>
          <w:color w:val="000000"/>
          <w:kern w:val="0"/>
          <w:lang w:val="fr-CA"/>
          <w14:ligatures w14:val="none"/>
        </w:rPr>
        <w:t xml:space="preserve"> ou personne engagé</w:t>
      </w:r>
      <w:r w:rsidR="001A22C8" w:rsidRPr="00FC469D">
        <w:rPr>
          <w:rFonts w:ascii="Arial" w:eastAsia="Arial" w:hAnsi="Arial" w:cs="Arial"/>
          <w:color w:val="000000"/>
          <w:kern w:val="0"/>
          <w:lang w:val="fr-CA"/>
          <w14:ligatures w14:val="none"/>
        </w:rPr>
        <w:t>.</w:t>
      </w:r>
      <w:r w:rsidR="00B302E3" w:rsidRPr="00FC469D">
        <w:rPr>
          <w:rFonts w:ascii="Arial" w:eastAsia="Arial" w:hAnsi="Arial" w:cs="Arial"/>
          <w:color w:val="000000"/>
          <w:kern w:val="0"/>
          <w:lang w:val="fr-CA"/>
          <w14:ligatures w14:val="none"/>
        </w:rPr>
        <w:t>e</w:t>
      </w:r>
      <w:r w:rsidR="0038650E" w:rsidRPr="00FC469D">
        <w:rPr>
          <w:rFonts w:ascii="Arial" w:eastAsia="Arial" w:hAnsi="Arial" w:cs="Arial"/>
          <w:color w:val="000000"/>
          <w:kern w:val="0"/>
          <w:lang w:val="fr-CA"/>
          <w14:ligatures w14:val="none"/>
        </w:rPr>
        <w:t xml:space="preserve"> après la date à laquelle l</w:t>
      </w:r>
      <w:r w:rsidR="00901005" w:rsidRPr="00FC469D">
        <w:rPr>
          <w:rFonts w:ascii="Arial" w:eastAsia="Arial" w:hAnsi="Arial" w:cs="Arial"/>
          <w:color w:val="000000"/>
          <w:kern w:val="0"/>
          <w:lang w:val="fr-CA"/>
          <w14:ligatures w14:val="none"/>
        </w:rPr>
        <w:t>’</w:t>
      </w:r>
      <w:r w:rsidR="0038650E" w:rsidRPr="00FC469D">
        <w:rPr>
          <w:rFonts w:ascii="Arial" w:eastAsia="Arial" w:hAnsi="Arial" w:cs="Arial"/>
          <w:color w:val="000000"/>
          <w:kern w:val="0"/>
          <w:lang w:val="fr-CA"/>
          <w14:ligatures w14:val="none"/>
        </w:rPr>
        <w:t>avis de négociation a été donné</w:t>
      </w:r>
    </w:p>
    <w:p w14:paraId="067B8DED" w14:textId="30C8F8AB" w:rsidR="004222DB" w:rsidRPr="00FC469D" w:rsidRDefault="00602C2F" w:rsidP="0049570A">
      <w:pPr>
        <w:spacing w:after="200" w:line="276" w:lineRule="auto"/>
        <w:ind w:left="1440"/>
        <w:contextualSpacing/>
        <w:rPr>
          <w:rFonts w:ascii="Arial" w:eastAsia="Arial" w:hAnsi="Arial" w:cs="Arial"/>
          <w:color w:val="000000"/>
          <w:kern w:val="0"/>
          <w:lang w:val="fr-CA"/>
          <w14:ligatures w14:val="none"/>
        </w:rPr>
      </w:pPr>
      <w:sdt>
        <w:sdtPr>
          <w:rPr>
            <w:rFonts w:ascii="Arial" w:eastAsia="Arial" w:hAnsi="Arial" w:cs="Arial"/>
            <w:color w:val="000000" w:themeColor="text1"/>
            <w:lang w:val="fr-CA"/>
          </w:rPr>
          <w:id w:val="1143896161"/>
          <w14:checkbox>
            <w14:checked w14:val="0"/>
            <w14:checkedState w14:val="2612" w14:font="MS Gothic"/>
            <w14:uncheckedState w14:val="2610" w14:font="MS Gothic"/>
          </w14:checkbox>
        </w:sdtPr>
        <w:sdtEndPr/>
        <w:sdtContent>
          <w:r w:rsidR="3DEFA387" w:rsidRPr="00FC469D">
            <w:rPr>
              <w:rFonts w:ascii="Segoe UI Symbol" w:eastAsia="Arial" w:hAnsi="Segoe UI Symbol" w:cs="Segoe UI Symbol"/>
              <w:color w:val="000000" w:themeColor="text1"/>
              <w:lang w:val="fr-CA"/>
            </w:rPr>
            <w:t>☐</w:t>
          </w:r>
        </w:sdtContent>
      </w:sdt>
      <w:r w:rsidR="3DEFA387" w:rsidRPr="00FC469D">
        <w:rPr>
          <w:rFonts w:ascii="Arial" w:eastAsia="Arial" w:hAnsi="Arial" w:cs="Arial"/>
          <w:color w:val="000000" w:themeColor="text1"/>
          <w:lang w:val="fr-CA"/>
        </w:rPr>
        <w:t xml:space="preserve"> </w:t>
      </w:r>
      <w:r w:rsidR="002072BF" w:rsidRPr="00FC469D">
        <w:rPr>
          <w:rFonts w:ascii="Arial" w:eastAsia="Arial" w:hAnsi="Arial" w:cs="Arial"/>
          <w:color w:val="000000" w:themeColor="text1"/>
          <w:lang w:val="fr-CA"/>
        </w:rPr>
        <w:t>alinéa</w:t>
      </w:r>
      <w:r w:rsidR="00DE11BB" w:rsidRPr="00FC469D">
        <w:rPr>
          <w:rFonts w:ascii="Arial" w:eastAsia="Arial" w:hAnsi="Arial" w:cs="Arial"/>
          <w:color w:val="000000"/>
          <w:kern w:val="0"/>
          <w:lang w:val="fr-CA"/>
          <w14:ligatures w14:val="none"/>
        </w:rPr>
        <w:t> </w:t>
      </w:r>
      <w:r w:rsidR="004222DB" w:rsidRPr="00FC469D">
        <w:rPr>
          <w:rFonts w:ascii="Arial" w:eastAsia="Arial" w:hAnsi="Arial" w:cs="Arial"/>
          <w:color w:val="000000"/>
          <w:kern w:val="0"/>
          <w:lang w:val="fr-CA"/>
          <w14:ligatures w14:val="none"/>
        </w:rPr>
        <w:t xml:space="preserve">94(4)b) </w:t>
      </w:r>
      <w:r w:rsidR="00931E7F" w:rsidRPr="00FC469D">
        <w:rPr>
          <w:rFonts w:ascii="Arial" w:eastAsia="Arial" w:hAnsi="Arial" w:cs="Arial"/>
          <w:color w:val="000000" w:themeColor="text1"/>
          <w:lang w:val="fr-CA"/>
        </w:rPr>
        <w:t>–</w:t>
      </w:r>
      <w:r w:rsidR="5C87D281" w:rsidRPr="00FC469D">
        <w:rPr>
          <w:rFonts w:ascii="Arial" w:eastAsia="Arial" w:hAnsi="Arial" w:cs="Arial"/>
          <w:color w:val="000000" w:themeColor="text1"/>
          <w:lang w:val="fr-CA"/>
        </w:rPr>
        <w:t xml:space="preserve"> </w:t>
      </w:r>
      <w:r w:rsidR="002072BF" w:rsidRPr="00FC469D">
        <w:rPr>
          <w:rFonts w:ascii="Arial" w:eastAsia="Arial" w:hAnsi="Arial" w:cs="Arial"/>
          <w:color w:val="000000" w:themeColor="text1"/>
          <w:lang w:val="fr-CA"/>
        </w:rPr>
        <w:t>entrepreneur</w:t>
      </w:r>
      <w:r w:rsidR="00460290" w:rsidRPr="00FC469D">
        <w:rPr>
          <w:rFonts w:ascii="Arial" w:eastAsia="Arial" w:hAnsi="Arial" w:cs="Arial"/>
          <w:color w:val="000000" w:themeColor="text1"/>
          <w:lang w:val="fr-CA"/>
        </w:rPr>
        <w:t>.e</w:t>
      </w:r>
      <w:r w:rsidR="002072BF" w:rsidRPr="00FC469D">
        <w:rPr>
          <w:rFonts w:ascii="Arial" w:eastAsia="Arial" w:hAnsi="Arial" w:cs="Arial"/>
          <w:color w:val="000000" w:themeColor="text1"/>
          <w:lang w:val="fr-CA"/>
        </w:rPr>
        <w:t xml:space="preserve"> (autre qu</w:t>
      </w:r>
      <w:r w:rsidR="00901005" w:rsidRPr="00FC469D">
        <w:rPr>
          <w:rFonts w:ascii="Arial" w:eastAsia="Arial" w:hAnsi="Arial" w:cs="Arial"/>
          <w:color w:val="000000" w:themeColor="text1"/>
          <w:lang w:val="fr-CA"/>
        </w:rPr>
        <w:t>’</w:t>
      </w:r>
      <w:r w:rsidR="002072BF" w:rsidRPr="00FC469D">
        <w:rPr>
          <w:rFonts w:ascii="Arial" w:eastAsia="Arial" w:hAnsi="Arial" w:cs="Arial"/>
          <w:color w:val="000000" w:themeColor="text1"/>
          <w:lang w:val="fr-CA"/>
        </w:rPr>
        <w:t>un</w:t>
      </w:r>
      <w:r w:rsidR="00194A8B" w:rsidRPr="00FC469D">
        <w:rPr>
          <w:rFonts w:ascii="Arial" w:eastAsia="Arial" w:hAnsi="Arial" w:cs="Arial"/>
          <w:color w:val="000000" w:themeColor="text1"/>
          <w:lang w:val="fr-CA"/>
        </w:rPr>
        <w:t>.e</w:t>
      </w:r>
      <w:r w:rsidR="002072BF" w:rsidRPr="00FC469D">
        <w:rPr>
          <w:rFonts w:ascii="Arial" w:eastAsia="Arial" w:hAnsi="Arial" w:cs="Arial"/>
          <w:color w:val="000000" w:themeColor="text1"/>
          <w:lang w:val="fr-CA"/>
        </w:rPr>
        <w:t xml:space="preserve"> entrepreneur</w:t>
      </w:r>
      <w:r w:rsidR="00194A8B" w:rsidRPr="00FC469D">
        <w:rPr>
          <w:rFonts w:ascii="Arial" w:eastAsia="Arial" w:hAnsi="Arial" w:cs="Arial"/>
          <w:color w:val="000000" w:themeColor="text1"/>
          <w:lang w:val="fr-CA"/>
        </w:rPr>
        <w:t>.e</w:t>
      </w:r>
      <w:r w:rsidR="002072BF" w:rsidRPr="00FC469D">
        <w:rPr>
          <w:rFonts w:ascii="Arial" w:eastAsia="Arial" w:hAnsi="Arial" w:cs="Arial"/>
          <w:color w:val="000000" w:themeColor="text1"/>
          <w:lang w:val="fr-CA"/>
        </w:rPr>
        <w:t xml:space="preserve"> dépendant</w:t>
      </w:r>
      <w:r w:rsidR="00C32A47" w:rsidRPr="00FC469D">
        <w:rPr>
          <w:rFonts w:ascii="Arial" w:eastAsia="Arial" w:hAnsi="Arial" w:cs="Arial"/>
          <w:color w:val="000000" w:themeColor="text1"/>
          <w:lang w:val="fr-CA"/>
        </w:rPr>
        <w:t>.e</w:t>
      </w:r>
      <w:r w:rsidR="002072BF" w:rsidRPr="00FC469D">
        <w:rPr>
          <w:rFonts w:ascii="Arial" w:eastAsia="Arial" w:hAnsi="Arial" w:cs="Arial"/>
          <w:color w:val="000000" w:themeColor="text1"/>
          <w:lang w:val="fr-CA"/>
        </w:rPr>
        <w:t>) ou employé</w:t>
      </w:r>
      <w:r w:rsidR="00370FF5" w:rsidRPr="00FC469D">
        <w:rPr>
          <w:rFonts w:ascii="Arial" w:eastAsia="Arial" w:hAnsi="Arial" w:cs="Arial"/>
          <w:color w:val="000000" w:themeColor="text1"/>
          <w:lang w:val="fr-CA"/>
        </w:rPr>
        <w:t>.e</w:t>
      </w:r>
      <w:r w:rsidR="002072BF" w:rsidRPr="00FC469D">
        <w:rPr>
          <w:rFonts w:ascii="Arial" w:eastAsia="Arial" w:hAnsi="Arial" w:cs="Arial"/>
          <w:color w:val="000000" w:themeColor="text1"/>
          <w:lang w:val="fr-CA"/>
        </w:rPr>
        <w:t xml:space="preserve"> d</w:t>
      </w:r>
      <w:r w:rsidR="00901005" w:rsidRPr="00FC469D">
        <w:rPr>
          <w:rFonts w:ascii="Arial" w:eastAsia="Arial" w:hAnsi="Arial" w:cs="Arial"/>
          <w:color w:val="000000" w:themeColor="text1"/>
          <w:lang w:val="fr-CA"/>
        </w:rPr>
        <w:t>’</w:t>
      </w:r>
      <w:r w:rsidR="002072BF" w:rsidRPr="00FC469D">
        <w:rPr>
          <w:rFonts w:ascii="Arial" w:eastAsia="Arial" w:hAnsi="Arial" w:cs="Arial"/>
          <w:color w:val="000000" w:themeColor="text1"/>
          <w:lang w:val="fr-CA"/>
        </w:rPr>
        <w:t>un autre employeur</w:t>
      </w:r>
    </w:p>
    <w:p w14:paraId="430D2AF9" w14:textId="06A4A065" w:rsidR="002072BF" w:rsidRPr="00FC469D" w:rsidRDefault="00602C2F" w:rsidP="0049570A">
      <w:pPr>
        <w:spacing w:after="200" w:line="276" w:lineRule="auto"/>
        <w:ind w:left="1440"/>
        <w:contextualSpacing/>
        <w:rPr>
          <w:rFonts w:ascii="Arial" w:eastAsia="Arial" w:hAnsi="Arial" w:cs="Arial"/>
          <w:color w:val="000000"/>
          <w:kern w:val="0"/>
          <w:lang w:val="fr-CA"/>
          <w14:ligatures w14:val="none"/>
        </w:rPr>
      </w:pPr>
      <w:sdt>
        <w:sdtPr>
          <w:rPr>
            <w:rFonts w:ascii="Arial" w:eastAsia="Arial" w:hAnsi="Arial" w:cs="Arial"/>
            <w:color w:val="000000" w:themeColor="text1"/>
            <w:lang w:val="fr-CA"/>
          </w:rPr>
          <w:id w:val="767062469"/>
          <w14:checkbox>
            <w14:checked w14:val="0"/>
            <w14:checkedState w14:val="2612" w14:font="MS Gothic"/>
            <w14:uncheckedState w14:val="2610" w14:font="MS Gothic"/>
          </w14:checkbox>
        </w:sdtPr>
        <w:sdtEndPr/>
        <w:sdtContent>
          <w:r w:rsidR="09A40154" w:rsidRPr="00FC469D">
            <w:rPr>
              <w:rFonts w:ascii="Segoe UI Symbol" w:eastAsia="Arial" w:hAnsi="Segoe UI Symbol" w:cs="Segoe UI Symbol"/>
              <w:color w:val="000000" w:themeColor="text1"/>
              <w:lang w:val="fr-CA"/>
            </w:rPr>
            <w:t>☐</w:t>
          </w:r>
        </w:sdtContent>
      </w:sdt>
      <w:r w:rsidR="09A40154" w:rsidRPr="00FC469D">
        <w:rPr>
          <w:rFonts w:ascii="Arial" w:eastAsia="Arial" w:hAnsi="Arial" w:cs="Arial"/>
          <w:color w:val="000000" w:themeColor="text1"/>
          <w:lang w:val="fr-CA"/>
        </w:rPr>
        <w:t xml:space="preserve"> </w:t>
      </w:r>
      <w:r w:rsidR="004222DB" w:rsidRPr="00FC469D">
        <w:rPr>
          <w:rFonts w:ascii="Calibri" w:eastAsia="Calibri" w:hAnsi="Calibri" w:cs="Arial"/>
          <w:color w:val="000000"/>
          <w:kern w:val="0"/>
          <w:lang w:val="fr-CA"/>
          <w14:ligatures w14:val="none"/>
        </w:rPr>
        <w:fldChar w:fldCharType="begin"/>
      </w:r>
      <w:r w:rsidR="004222DB" w:rsidRPr="00FC469D">
        <w:rPr>
          <w:rFonts w:ascii="Calibri" w:eastAsia="Calibri" w:hAnsi="Calibri" w:cs="Arial"/>
          <w:color w:val="000000"/>
          <w:kern w:val="0"/>
          <w:lang w:val="fr-CA"/>
          <w14:ligatures w14:val="none"/>
        </w:rPr>
        <w:instrText xml:space="preserve"> FORMCHECKBOX </w:instrText>
      </w:r>
      <w:r>
        <w:rPr>
          <w:rFonts w:ascii="Calibri" w:eastAsia="Calibri" w:hAnsi="Calibri" w:cs="Arial"/>
          <w:color w:val="000000"/>
          <w:kern w:val="0"/>
          <w:lang w:val="fr-CA"/>
          <w14:ligatures w14:val="none"/>
        </w:rPr>
        <w:fldChar w:fldCharType="separate"/>
      </w:r>
      <w:r w:rsidR="004222DB" w:rsidRPr="00FC469D">
        <w:rPr>
          <w:rFonts w:ascii="Calibri" w:eastAsia="Calibri" w:hAnsi="Calibri" w:cs="Arial"/>
          <w:color w:val="000000"/>
          <w:kern w:val="0"/>
          <w:lang w:val="en-CA"/>
          <w14:ligatures w14:val="none"/>
        </w:rPr>
        <w:fldChar w:fldCharType="end"/>
      </w:r>
      <w:r w:rsidR="002072BF" w:rsidRPr="00FC469D">
        <w:rPr>
          <w:rFonts w:ascii="Arial" w:eastAsia="Arial" w:hAnsi="Arial" w:cs="Arial"/>
          <w:color w:val="000000"/>
          <w:kern w:val="0"/>
          <w:lang w:val="fr-CA"/>
          <w14:ligatures w14:val="none"/>
        </w:rPr>
        <w:t>alinéa</w:t>
      </w:r>
      <w:r w:rsidR="00DE11BB" w:rsidRPr="00FC469D">
        <w:rPr>
          <w:rFonts w:ascii="Arial" w:eastAsia="Arial" w:hAnsi="Arial" w:cs="Arial"/>
          <w:color w:val="000000"/>
          <w:kern w:val="0"/>
          <w:lang w:val="fr-CA"/>
          <w14:ligatures w14:val="none"/>
        </w:rPr>
        <w:t> </w:t>
      </w:r>
      <w:r w:rsidR="002072BF" w:rsidRPr="00FC469D">
        <w:rPr>
          <w:rFonts w:ascii="Arial" w:eastAsia="Arial" w:hAnsi="Arial" w:cs="Arial"/>
          <w:color w:val="000000"/>
          <w:kern w:val="0"/>
          <w:lang w:val="fr-CA"/>
          <w14:ligatures w14:val="none"/>
        </w:rPr>
        <w:t>94(4)c) – employé</w:t>
      </w:r>
      <w:r w:rsidR="00370FF5" w:rsidRPr="00FC469D">
        <w:rPr>
          <w:rFonts w:ascii="Arial" w:eastAsia="Arial" w:hAnsi="Arial" w:cs="Arial"/>
          <w:color w:val="000000"/>
          <w:kern w:val="0"/>
          <w:lang w:val="fr-CA"/>
          <w14:ligatures w14:val="none"/>
        </w:rPr>
        <w:t>.e</w:t>
      </w:r>
      <w:r w:rsidR="002072BF" w:rsidRPr="00FC469D">
        <w:rPr>
          <w:rFonts w:ascii="Arial" w:eastAsia="Arial" w:hAnsi="Arial" w:cs="Arial"/>
          <w:color w:val="000000"/>
          <w:kern w:val="0"/>
          <w:lang w:val="fr-CA"/>
          <w14:ligatures w14:val="none"/>
        </w:rPr>
        <w:t xml:space="preserve"> transféré</w:t>
      </w:r>
      <w:r w:rsidR="00370FF5" w:rsidRPr="00FC469D">
        <w:rPr>
          <w:rFonts w:ascii="Arial" w:eastAsia="Arial" w:hAnsi="Arial" w:cs="Arial"/>
          <w:color w:val="000000"/>
          <w:kern w:val="0"/>
          <w:lang w:val="fr-CA"/>
          <w14:ligatures w14:val="none"/>
        </w:rPr>
        <w:t>.e</w:t>
      </w:r>
      <w:r w:rsidR="002072BF" w:rsidRPr="00FC469D">
        <w:rPr>
          <w:rFonts w:ascii="Arial" w:eastAsia="Arial" w:hAnsi="Arial" w:cs="Arial"/>
          <w:color w:val="000000"/>
          <w:kern w:val="0"/>
          <w:lang w:val="fr-CA"/>
          <w14:ligatures w14:val="none"/>
        </w:rPr>
        <w:t xml:space="preserve"> d</w:t>
      </w:r>
      <w:r w:rsidR="00901005" w:rsidRPr="00FC469D">
        <w:rPr>
          <w:rFonts w:ascii="Arial" w:eastAsia="Arial" w:hAnsi="Arial" w:cs="Arial"/>
          <w:color w:val="000000"/>
          <w:kern w:val="0"/>
          <w:lang w:val="fr-CA"/>
          <w14:ligatures w14:val="none"/>
        </w:rPr>
        <w:t>’</w:t>
      </w:r>
      <w:r w:rsidR="002072BF" w:rsidRPr="00FC469D">
        <w:rPr>
          <w:rFonts w:ascii="Arial" w:eastAsia="Arial" w:hAnsi="Arial" w:cs="Arial"/>
          <w:color w:val="000000"/>
          <w:kern w:val="0"/>
          <w:lang w:val="fr-CA"/>
          <w14:ligatures w14:val="none"/>
        </w:rPr>
        <w:t>un autre lieu de travail</w:t>
      </w:r>
    </w:p>
    <w:p w14:paraId="6B36737D" w14:textId="25E7504E" w:rsidR="002072BF" w:rsidRPr="00FC469D" w:rsidRDefault="002072BF" w:rsidP="0049570A">
      <w:pPr>
        <w:spacing w:after="200" w:line="276" w:lineRule="auto"/>
        <w:ind w:left="1440"/>
        <w:contextualSpacing/>
        <w:rPr>
          <w:rFonts w:ascii="Arial" w:eastAsia="Arial" w:hAnsi="Arial" w:cs="Arial"/>
          <w:color w:val="000000"/>
          <w:kern w:val="0"/>
          <w:lang w:val="fr-CA"/>
          <w14:ligatures w14:val="none"/>
        </w:rPr>
      </w:pPr>
      <w:r w:rsidRPr="00FC469D">
        <w:rPr>
          <w:rFonts w:ascii="Segoe UI Symbol" w:eastAsia="Arial" w:hAnsi="Segoe UI Symbol" w:cs="Segoe UI Symbol"/>
          <w:color w:val="000000"/>
          <w:kern w:val="0"/>
          <w:lang w:val="fr-CA"/>
          <w14:ligatures w14:val="none"/>
        </w:rPr>
        <w:t>☐</w:t>
      </w:r>
      <w:r w:rsidRPr="00FC469D">
        <w:rPr>
          <w:rFonts w:ascii="Arial" w:eastAsia="Arial" w:hAnsi="Arial" w:cs="Arial"/>
          <w:color w:val="000000"/>
          <w:kern w:val="0"/>
          <w:lang w:val="fr-CA"/>
          <w14:ligatures w14:val="none"/>
        </w:rPr>
        <w:t xml:space="preserve"> alinéa</w:t>
      </w:r>
      <w:r w:rsidR="00DE11BB" w:rsidRPr="00FC469D">
        <w:rPr>
          <w:rFonts w:ascii="Arial" w:eastAsia="Arial" w:hAnsi="Arial" w:cs="Arial"/>
          <w:color w:val="000000"/>
          <w:kern w:val="0"/>
          <w:lang w:val="fr-CA"/>
          <w14:ligatures w14:val="none"/>
        </w:rPr>
        <w:t> </w:t>
      </w:r>
      <w:r w:rsidRPr="00FC469D">
        <w:rPr>
          <w:rFonts w:ascii="Arial" w:eastAsia="Arial" w:hAnsi="Arial" w:cs="Arial"/>
          <w:color w:val="000000"/>
          <w:kern w:val="0"/>
          <w:lang w:val="fr-CA"/>
          <w14:ligatures w14:val="none"/>
        </w:rPr>
        <w:t>94(4)d) – bénévole, étudiant</w:t>
      </w:r>
      <w:r w:rsidR="00370FF5" w:rsidRPr="00FC469D">
        <w:rPr>
          <w:rFonts w:ascii="Arial" w:eastAsia="Arial" w:hAnsi="Arial" w:cs="Arial"/>
          <w:color w:val="000000"/>
          <w:kern w:val="0"/>
          <w:lang w:val="fr-CA"/>
          <w14:ligatures w14:val="none"/>
        </w:rPr>
        <w:t>.e</w:t>
      </w:r>
      <w:r w:rsidRPr="00FC469D">
        <w:rPr>
          <w:rFonts w:ascii="Arial" w:eastAsia="Arial" w:hAnsi="Arial" w:cs="Arial"/>
          <w:color w:val="000000"/>
          <w:kern w:val="0"/>
          <w:lang w:val="fr-CA"/>
          <w14:ligatures w14:val="none"/>
        </w:rPr>
        <w:t xml:space="preserve"> ou membre du public</w:t>
      </w:r>
    </w:p>
    <w:p w14:paraId="6736E002" w14:textId="74F4371C" w:rsidR="004222DB" w:rsidRPr="00FC469D" w:rsidRDefault="002072BF" w:rsidP="0049570A">
      <w:pPr>
        <w:spacing w:after="200" w:line="276" w:lineRule="auto"/>
        <w:ind w:left="1440"/>
        <w:contextualSpacing/>
        <w:rPr>
          <w:rFonts w:ascii="Arial" w:eastAsia="Arial" w:hAnsi="Arial" w:cs="Arial"/>
          <w:color w:val="000000"/>
          <w:kern w:val="0"/>
          <w:lang w:val="fr-CA"/>
          <w14:ligatures w14:val="none"/>
        </w:rPr>
      </w:pPr>
      <w:r w:rsidRPr="00FC469D">
        <w:rPr>
          <w:rFonts w:ascii="Segoe UI Symbol" w:eastAsia="Arial" w:hAnsi="Segoe UI Symbol" w:cs="Segoe UI Symbol"/>
          <w:color w:val="000000"/>
          <w:kern w:val="0"/>
          <w:lang w:val="fr-CA"/>
          <w14:ligatures w14:val="none"/>
        </w:rPr>
        <w:t>☐</w:t>
      </w:r>
      <w:r w:rsidRPr="00FC469D">
        <w:rPr>
          <w:rFonts w:ascii="Arial" w:eastAsia="Arial" w:hAnsi="Arial" w:cs="Arial"/>
          <w:color w:val="000000"/>
          <w:kern w:val="0"/>
          <w:lang w:val="fr-CA"/>
          <w14:ligatures w14:val="none"/>
        </w:rPr>
        <w:t xml:space="preserve"> paragraphe</w:t>
      </w:r>
      <w:r w:rsidR="00DE11BB" w:rsidRPr="00FC469D">
        <w:rPr>
          <w:rFonts w:ascii="Arial" w:eastAsia="Arial" w:hAnsi="Arial" w:cs="Arial"/>
          <w:color w:val="000000"/>
          <w:kern w:val="0"/>
          <w:lang w:val="fr-CA"/>
          <w14:ligatures w14:val="none"/>
        </w:rPr>
        <w:t> </w:t>
      </w:r>
      <w:r w:rsidRPr="00FC469D">
        <w:rPr>
          <w:rFonts w:ascii="Arial" w:eastAsia="Arial" w:hAnsi="Arial" w:cs="Arial"/>
          <w:color w:val="000000"/>
          <w:kern w:val="0"/>
          <w:lang w:val="fr-CA"/>
          <w14:ligatures w14:val="none"/>
        </w:rPr>
        <w:t>94(6) – employé</w:t>
      </w:r>
      <w:r w:rsidR="00370FF5" w:rsidRPr="00FC469D">
        <w:rPr>
          <w:rFonts w:ascii="Arial" w:eastAsia="Arial" w:hAnsi="Arial" w:cs="Arial"/>
          <w:color w:val="000000"/>
          <w:kern w:val="0"/>
          <w:lang w:val="fr-CA"/>
          <w14:ligatures w14:val="none"/>
        </w:rPr>
        <w:t>.e</w:t>
      </w:r>
      <w:r w:rsidRPr="00FC469D">
        <w:rPr>
          <w:rFonts w:ascii="Arial" w:eastAsia="Arial" w:hAnsi="Arial" w:cs="Arial"/>
          <w:color w:val="000000"/>
          <w:kern w:val="0"/>
          <w:lang w:val="fr-CA"/>
          <w14:ligatures w14:val="none"/>
        </w:rPr>
        <w:t xml:space="preserve"> de l</w:t>
      </w:r>
      <w:r w:rsidR="00901005" w:rsidRPr="00FC469D">
        <w:rPr>
          <w:rFonts w:ascii="Arial" w:eastAsia="Arial" w:hAnsi="Arial" w:cs="Arial"/>
          <w:color w:val="000000"/>
          <w:kern w:val="0"/>
          <w:lang w:val="fr-CA"/>
          <w14:ligatures w14:val="none"/>
        </w:rPr>
        <w:t>’</w:t>
      </w:r>
      <w:r w:rsidRPr="00FC469D">
        <w:rPr>
          <w:rFonts w:ascii="Arial" w:eastAsia="Arial" w:hAnsi="Arial" w:cs="Arial"/>
          <w:color w:val="000000"/>
          <w:kern w:val="0"/>
          <w:lang w:val="fr-CA"/>
          <w14:ligatures w14:val="none"/>
        </w:rPr>
        <w:t>unité de négociation dont les services ne sont pas requis pour se conformer à l</w:t>
      </w:r>
      <w:r w:rsidR="00901005" w:rsidRPr="00FC469D">
        <w:rPr>
          <w:rFonts w:ascii="Arial" w:eastAsia="Arial" w:hAnsi="Arial" w:cs="Arial"/>
          <w:color w:val="000000"/>
          <w:kern w:val="0"/>
          <w:lang w:val="fr-CA"/>
          <w14:ligatures w14:val="none"/>
        </w:rPr>
        <w:t>’</w:t>
      </w:r>
      <w:r w:rsidRPr="00FC469D">
        <w:rPr>
          <w:rFonts w:ascii="Arial" w:eastAsia="Arial" w:hAnsi="Arial" w:cs="Arial"/>
          <w:color w:val="000000"/>
          <w:kern w:val="0"/>
          <w:lang w:val="fr-CA"/>
          <w14:ligatures w14:val="none"/>
        </w:rPr>
        <w:t>article</w:t>
      </w:r>
      <w:r w:rsidR="00A264C0" w:rsidRPr="00FC469D">
        <w:rPr>
          <w:rFonts w:ascii="Arial" w:eastAsia="Arial" w:hAnsi="Arial" w:cs="Arial"/>
          <w:color w:val="000000"/>
          <w:kern w:val="0"/>
          <w:lang w:val="fr-CA"/>
          <w14:ligatures w14:val="none"/>
        </w:rPr>
        <w:t> 87.‍4 </w:t>
      </w:r>
      <w:r w:rsidRPr="00FC469D">
        <w:rPr>
          <w:rFonts w:ascii="Arial" w:eastAsia="Arial" w:hAnsi="Arial" w:cs="Arial"/>
          <w:color w:val="000000"/>
          <w:kern w:val="0"/>
          <w:lang w:val="fr-CA"/>
          <w14:ligatures w14:val="none"/>
        </w:rPr>
        <w:t>ou</w:t>
      </w:r>
      <w:r w:rsidR="00A264C0" w:rsidRPr="00FC469D">
        <w:rPr>
          <w:rFonts w:ascii="Arial" w:eastAsia="Arial" w:hAnsi="Arial" w:cs="Arial"/>
          <w:color w:val="000000"/>
          <w:kern w:val="0"/>
          <w:lang w:val="fr-CA"/>
          <w14:ligatures w14:val="none"/>
        </w:rPr>
        <w:t> 87.‍7</w:t>
      </w:r>
    </w:p>
    <w:p w14:paraId="6E0D0A28" w14:textId="77777777" w:rsidR="004222DB" w:rsidRPr="006A0C9E" w:rsidRDefault="004222DB" w:rsidP="0049570A">
      <w:pPr>
        <w:spacing w:after="0" w:line="240" w:lineRule="auto"/>
        <w:ind w:left="720"/>
        <w:rPr>
          <w:rFonts w:ascii="Arial" w:eastAsia="Arial" w:hAnsi="Arial" w:cs="Arial"/>
          <w:b/>
          <w:bCs/>
          <w:kern w:val="0"/>
          <w:szCs w:val="24"/>
          <w:lang w:val="fr-CA" w:eastAsia="en-CA"/>
          <w14:ligatures w14:val="none"/>
        </w:rPr>
      </w:pPr>
    </w:p>
    <w:p w14:paraId="78B6928F" w14:textId="77777777" w:rsidR="00A11E0D" w:rsidRDefault="00A11E0D" w:rsidP="0049570A">
      <w:pPr>
        <w:spacing w:after="0" w:line="240" w:lineRule="auto"/>
        <w:ind w:left="450"/>
        <w:rPr>
          <w:rFonts w:ascii="Arial" w:eastAsia="Arial" w:hAnsi="Arial" w:cs="Arial"/>
          <w:kern w:val="0"/>
          <w:lang w:val="fr-CA" w:eastAsia="en-CA"/>
          <w14:ligatures w14:val="none"/>
        </w:rPr>
      </w:pPr>
    </w:p>
    <w:p w14:paraId="2CF337CC" w14:textId="6C7FAA56" w:rsidR="006A0C9E" w:rsidRPr="00F951C8" w:rsidRDefault="006A0C9E" w:rsidP="0049570A">
      <w:pPr>
        <w:spacing w:after="0" w:line="240" w:lineRule="auto"/>
        <w:ind w:left="450"/>
        <w:rPr>
          <w:rFonts w:ascii="Arial" w:eastAsia="Arial" w:hAnsi="Arial" w:cs="Arial"/>
          <w:kern w:val="0"/>
          <w:lang w:val="fr-CA" w:eastAsia="en-CA"/>
          <w14:ligatures w14:val="none"/>
        </w:rPr>
      </w:pPr>
      <w:r w:rsidRPr="00F951C8">
        <w:rPr>
          <w:rFonts w:ascii="Arial" w:eastAsia="Arial" w:hAnsi="Arial" w:cs="Arial"/>
          <w:kern w:val="0"/>
          <w:lang w:val="fr-CA" w:eastAsia="en-CA"/>
          <w14:ligatures w14:val="none"/>
        </w:rPr>
        <w:lastRenderedPageBreak/>
        <w:t>Si vous avez indiqué que votre plainte se rapportait à l</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alinéa</w:t>
      </w:r>
      <w:r w:rsidRPr="2FEFE545">
        <w:rPr>
          <w:rFonts w:ascii="Arial" w:eastAsia="Arial" w:hAnsi="Arial" w:cs="Arial"/>
          <w:kern w:val="0"/>
          <w:lang w:val="fr-CA" w:eastAsia="en-CA"/>
          <w14:ligatures w14:val="none"/>
        </w:rPr>
        <w:t> </w:t>
      </w:r>
      <w:r w:rsidRPr="00F951C8">
        <w:rPr>
          <w:rFonts w:ascii="Arial" w:eastAsia="Arial" w:hAnsi="Arial" w:cs="Arial"/>
          <w:kern w:val="0"/>
          <w:lang w:val="fr-CA" w:eastAsia="en-CA"/>
          <w14:ligatures w14:val="none"/>
        </w:rPr>
        <w:t>94(4)b)</w:t>
      </w:r>
      <w:r w:rsidR="00C0074D">
        <w:rPr>
          <w:rFonts w:ascii="Arial" w:eastAsia="Arial" w:hAnsi="Arial" w:cs="Arial"/>
          <w:kern w:val="0"/>
          <w:lang w:val="fr-CA" w:eastAsia="en-CA"/>
          <w14:ligatures w14:val="none"/>
        </w:rPr>
        <w:t xml:space="preserve"> ci-dessus</w:t>
      </w:r>
      <w:r w:rsidRPr="00F951C8">
        <w:rPr>
          <w:rFonts w:ascii="Arial" w:eastAsia="Arial" w:hAnsi="Arial" w:cs="Arial"/>
          <w:kern w:val="0"/>
          <w:lang w:val="fr-CA" w:eastAsia="en-CA"/>
          <w14:ligatures w14:val="none"/>
        </w:rPr>
        <w:t>, est-ce que la personne exécutait des tâches avant la date de l</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avis de négociation collective?</w:t>
      </w:r>
    </w:p>
    <w:p w14:paraId="09B0502D" w14:textId="77777777" w:rsidR="006A0C9E" w:rsidRPr="00F951C8" w:rsidRDefault="006A0C9E" w:rsidP="0049570A">
      <w:pPr>
        <w:spacing w:after="0" w:line="240" w:lineRule="auto"/>
        <w:ind w:left="720"/>
        <w:rPr>
          <w:rFonts w:ascii="Arial" w:eastAsia="Arial" w:hAnsi="Arial" w:cs="Arial"/>
          <w:b/>
          <w:bCs/>
          <w:color w:val="000000"/>
          <w:kern w:val="0"/>
          <w:szCs w:val="24"/>
          <w:lang w:val="fr-CA" w:eastAsia="en-CA"/>
          <w14:ligatures w14:val="none"/>
        </w:rPr>
      </w:pPr>
      <w:r w:rsidRPr="2FEFE545">
        <w:rPr>
          <w:rFonts w:ascii="Arial" w:eastAsia="Times New Roman" w:hAnsi="Arial" w:cs="Arial"/>
          <w:color w:val="000000" w:themeColor="text1"/>
          <w:lang w:val="fr-CA" w:eastAsia="en-CA"/>
        </w:rPr>
        <w:fldChar w:fldCharType="begin"/>
      </w:r>
      <w:r w:rsidRPr="2FEFE545">
        <w:rPr>
          <w:rFonts w:ascii="Arial" w:eastAsia="Times New Roman" w:hAnsi="Arial" w:cs="Arial"/>
          <w:color w:val="000000" w:themeColor="text1"/>
          <w:lang w:val="fr-CA" w:eastAsia="en-CA"/>
        </w:rPr>
        <w:instrText xml:space="preserve"> FORMCHECKBOX </w:instrText>
      </w:r>
      <w:r w:rsidR="00602C2F">
        <w:rPr>
          <w:rFonts w:ascii="Arial" w:eastAsia="Times New Roman" w:hAnsi="Arial" w:cs="Arial"/>
          <w:color w:val="000000" w:themeColor="text1"/>
          <w:lang w:val="fr-CA" w:eastAsia="en-CA"/>
        </w:rPr>
        <w:fldChar w:fldCharType="separate"/>
      </w:r>
      <w:r w:rsidRPr="2FEFE545">
        <w:rPr>
          <w:rFonts w:ascii="Arial" w:eastAsia="Times New Roman" w:hAnsi="Arial" w:cs="Arial"/>
          <w:color w:val="000000" w:themeColor="text1"/>
          <w:lang w:val="fr-CA" w:eastAsia="en-CA"/>
        </w:rPr>
        <w:fldChar w:fldCharType="end"/>
      </w:r>
    </w:p>
    <w:p w14:paraId="4C007144" w14:textId="77777777" w:rsidR="006A0C9E" w:rsidRPr="004C5F10" w:rsidRDefault="00602C2F" w:rsidP="0049570A">
      <w:pPr>
        <w:spacing w:after="200" w:line="276" w:lineRule="auto"/>
        <w:ind w:left="1440"/>
        <w:contextualSpacing/>
        <w:rPr>
          <w:rFonts w:ascii="Arial" w:eastAsia="Arial" w:hAnsi="Arial" w:cs="Arial"/>
          <w:kern w:val="0"/>
          <w:lang w:val="fr-CA"/>
          <w14:ligatures w14:val="none"/>
        </w:rPr>
      </w:pPr>
      <w:sdt>
        <w:sdtPr>
          <w:rPr>
            <w:rFonts w:ascii="Arial" w:eastAsia="Arial" w:hAnsi="Arial" w:cs="Arial"/>
            <w:kern w:val="0"/>
            <w:lang w:val="fr-CA"/>
            <w14:ligatures w14:val="none"/>
          </w:rPr>
          <w:id w:val="-1186366067"/>
          <w14:checkbox>
            <w14:checked w14:val="0"/>
            <w14:checkedState w14:val="2612" w14:font="MS Gothic"/>
            <w14:uncheckedState w14:val="2610" w14:font="MS Gothic"/>
          </w14:checkbox>
        </w:sdtPr>
        <w:sdtEndPr/>
        <w:sdtContent>
          <w:r w:rsidR="006A0C9E" w:rsidRPr="004C5F10">
            <w:rPr>
              <w:rFonts w:ascii="Segoe UI Symbol" w:eastAsia="Arial" w:hAnsi="Segoe UI Symbol" w:cs="Segoe UI Symbol"/>
              <w:kern w:val="0"/>
              <w:lang w:val="fr-CA"/>
              <w14:ligatures w14:val="none"/>
            </w:rPr>
            <w:t>☐</w:t>
          </w:r>
        </w:sdtContent>
      </w:sdt>
      <w:r w:rsidR="006A0C9E" w:rsidRPr="004C5F10">
        <w:rPr>
          <w:rFonts w:ascii="Arial" w:eastAsia="Arial" w:hAnsi="Arial" w:cs="Arial"/>
          <w:kern w:val="0"/>
          <w:lang w:val="fr-CA"/>
          <w14:ligatures w14:val="none"/>
        </w:rPr>
        <w:t xml:space="preserve">  </w:t>
      </w:r>
      <w:bookmarkStart w:id="48" w:name="lt_pId083"/>
      <w:r w:rsidR="006A0C9E" w:rsidRPr="004C5F10">
        <w:rPr>
          <w:rFonts w:ascii="Arial" w:eastAsia="Arial" w:hAnsi="Arial" w:cs="Arial"/>
          <w:kern w:val="0"/>
          <w:lang w:val="fr-CA"/>
          <w14:ligatures w14:val="none"/>
        </w:rPr>
        <w:t>Oui</w:t>
      </w:r>
      <w:bookmarkEnd w:id="48"/>
    </w:p>
    <w:p w14:paraId="480609E8" w14:textId="77777777" w:rsidR="006A0C9E" w:rsidRPr="004C5F10" w:rsidRDefault="00602C2F" w:rsidP="0049570A">
      <w:pPr>
        <w:spacing w:after="200" w:line="276" w:lineRule="auto"/>
        <w:ind w:left="1440"/>
        <w:contextualSpacing/>
        <w:rPr>
          <w:rFonts w:ascii="Arial" w:eastAsia="Arial" w:hAnsi="Arial" w:cs="Arial"/>
          <w:kern w:val="0"/>
          <w:lang w:val="fr-CA"/>
          <w14:ligatures w14:val="none"/>
        </w:rPr>
      </w:pPr>
      <w:sdt>
        <w:sdtPr>
          <w:rPr>
            <w:rFonts w:ascii="Arial" w:eastAsia="Arial" w:hAnsi="Arial" w:cs="Arial"/>
            <w:kern w:val="0"/>
            <w:lang w:val="fr-CA"/>
            <w14:ligatures w14:val="none"/>
          </w:rPr>
          <w:id w:val="-689216609"/>
          <w14:checkbox>
            <w14:checked w14:val="0"/>
            <w14:checkedState w14:val="2612" w14:font="MS Gothic"/>
            <w14:uncheckedState w14:val="2610" w14:font="MS Gothic"/>
          </w14:checkbox>
        </w:sdtPr>
        <w:sdtEndPr/>
        <w:sdtContent>
          <w:r w:rsidR="006A0C9E" w:rsidRPr="004C5F10">
            <w:rPr>
              <w:rFonts w:ascii="Segoe UI Symbol" w:eastAsia="Arial" w:hAnsi="Segoe UI Symbol" w:cs="Segoe UI Symbol"/>
              <w:kern w:val="0"/>
              <w:lang w:val="fr-CA"/>
              <w14:ligatures w14:val="none"/>
            </w:rPr>
            <w:t>☐</w:t>
          </w:r>
        </w:sdtContent>
      </w:sdt>
      <w:r w:rsidR="006A0C9E" w:rsidRPr="004C5F10">
        <w:rPr>
          <w:rFonts w:ascii="Arial" w:eastAsia="Arial" w:hAnsi="Arial" w:cs="Arial"/>
          <w:kern w:val="0"/>
          <w:lang w:val="fr-CA"/>
          <w14:ligatures w14:val="none"/>
        </w:rPr>
        <w:t xml:space="preserve">  </w:t>
      </w:r>
      <w:bookmarkStart w:id="49" w:name="lt_pId084"/>
      <w:r w:rsidR="006A0C9E" w:rsidRPr="004C5F10">
        <w:rPr>
          <w:rFonts w:ascii="Arial" w:eastAsia="Arial" w:hAnsi="Arial" w:cs="Arial"/>
          <w:kern w:val="0"/>
          <w:lang w:val="fr-CA"/>
          <w14:ligatures w14:val="none"/>
        </w:rPr>
        <w:t>Non</w:t>
      </w:r>
      <w:bookmarkEnd w:id="49"/>
      <w:r w:rsidR="006A0C9E" w:rsidRPr="004C5F10">
        <w:rPr>
          <w:rFonts w:ascii="Arial" w:eastAsia="Arial" w:hAnsi="Arial" w:cs="Arial"/>
          <w:kern w:val="0"/>
          <w:lang w:val="fr-CA"/>
          <w14:ligatures w14:val="none"/>
        </w:rPr>
        <w:t xml:space="preserve"> </w:t>
      </w:r>
    </w:p>
    <w:p w14:paraId="2AB6D8B5" w14:textId="77777777" w:rsidR="006A0C9E" w:rsidRPr="004C5F10" w:rsidRDefault="006A0C9E" w:rsidP="0049570A">
      <w:pPr>
        <w:spacing w:after="200" w:line="276" w:lineRule="auto"/>
        <w:ind w:left="1800"/>
        <w:contextualSpacing/>
        <w:rPr>
          <w:rFonts w:ascii="Arial" w:eastAsia="Arial" w:hAnsi="Arial" w:cs="Arial"/>
          <w:kern w:val="0"/>
          <w:lang w:val="fr-CA"/>
          <w14:ligatures w14:val="none"/>
        </w:rPr>
      </w:pPr>
    </w:p>
    <w:p w14:paraId="042766B7" w14:textId="3BF08481" w:rsidR="004222DB" w:rsidRDefault="006A0C9E" w:rsidP="0049570A">
      <w:pPr>
        <w:spacing w:after="0" w:line="240" w:lineRule="auto"/>
        <w:ind w:left="450"/>
        <w:rPr>
          <w:rFonts w:ascii="Arial" w:eastAsia="Arial" w:hAnsi="Arial" w:cs="Arial"/>
          <w:kern w:val="0"/>
          <w:lang w:val="fr-CA" w:eastAsia="en-CA"/>
          <w14:ligatures w14:val="none"/>
        </w:rPr>
      </w:pPr>
      <w:r w:rsidRPr="004C5F10">
        <w:rPr>
          <w:rFonts w:ascii="Arial" w:eastAsia="Arial" w:hAnsi="Arial" w:cs="Arial"/>
          <w:kern w:val="0"/>
          <w:lang w:val="fr-CA" w:eastAsia="en-CA"/>
          <w14:ligatures w14:val="none"/>
        </w:rPr>
        <w:t>Si vous avez répondu « oui », veuillez expliquer dans quelle mesure il s</w:t>
      </w:r>
      <w:r w:rsidR="00901005">
        <w:rPr>
          <w:rFonts w:ascii="Arial" w:eastAsia="Arial" w:hAnsi="Arial" w:cs="Arial"/>
          <w:kern w:val="0"/>
          <w:lang w:val="fr-CA" w:eastAsia="en-CA"/>
          <w14:ligatures w14:val="none"/>
        </w:rPr>
        <w:t>’</w:t>
      </w:r>
      <w:r w:rsidRPr="004C5F10">
        <w:rPr>
          <w:rFonts w:ascii="Arial" w:eastAsia="Arial" w:hAnsi="Arial" w:cs="Arial"/>
          <w:kern w:val="0"/>
          <w:lang w:val="fr-CA" w:eastAsia="en-CA"/>
          <w14:ligatures w14:val="none"/>
        </w:rPr>
        <w:t>agit d</w:t>
      </w:r>
      <w:r w:rsidR="00901005">
        <w:rPr>
          <w:rFonts w:ascii="Arial" w:eastAsia="Arial" w:hAnsi="Arial" w:cs="Arial"/>
          <w:kern w:val="0"/>
          <w:lang w:val="fr-CA" w:eastAsia="en-CA"/>
          <w14:ligatures w14:val="none"/>
        </w:rPr>
        <w:t>’</w:t>
      </w:r>
      <w:r w:rsidRPr="004C5F10">
        <w:rPr>
          <w:rFonts w:ascii="Arial" w:eastAsia="Arial" w:hAnsi="Arial" w:cs="Arial"/>
          <w:kern w:val="0"/>
          <w:lang w:val="fr-CA" w:eastAsia="en-CA"/>
          <w14:ligatures w14:val="none"/>
        </w:rPr>
        <w:t>une violation de la législation sur l</w:t>
      </w:r>
      <w:r w:rsidR="00C0074D">
        <w:rPr>
          <w:rFonts w:ascii="Arial" w:eastAsia="Arial" w:hAnsi="Arial" w:cs="Arial"/>
          <w:kern w:val="0"/>
          <w:lang w:val="fr-CA" w:eastAsia="en-CA"/>
          <w14:ligatures w14:val="none"/>
        </w:rPr>
        <w:t>’utilisation de</w:t>
      </w:r>
      <w:r w:rsidR="009E2758">
        <w:rPr>
          <w:rFonts w:ascii="Arial" w:eastAsia="Arial" w:hAnsi="Arial" w:cs="Arial"/>
          <w:kern w:val="0"/>
          <w:lang w:val="fr-CA" w:eastAsia="en-CA"/>
          <w14:ligatures w14:val="none"/>
        </w:rPr>
        <w:t>s servi</w:t>
      </w:r>
      <w:r w:rsidR="00C32A47">
        <w:rPr>
          <w:rFonts w:ascii="Arial" w:eastAsia="Arial" w:hAnsi="Arial" w:cs="Arial"/>
          <w:kern w:val="0"/>
          <w:lang w:val="fr-CA" w:eastAsia="en-CA"/>
          <w14:ligatures w14:val="none"/>
        </w:rPr>
        <w:t>c</w:t>
      </w:r>
      <w:r w:rsidR="009E2758">
        <w:rPr>
          <w:rFonts w:ascii="Arial" w:eastAsia="Arial" w:hAnsi="Arial" w:cs="Arial"/>
          <w:kern w:val="0"/>
          <w:lang w:val="fr-CA" w:eastAsia="en-CA"/>
          <w14:ligatures w14:val="none"/>
        </w:rPr>
        <w:t>es des</w:t>
      </w:r>
      <w:r w:rsidR="00C0074D">
        <w:rPr>
          <w:rFonts w:ascii="Arial" w:eastAsia="Arial" w:hAnsi="Arial" w:cs="Arial"/>
          <w:kern w:val="0"/>
          <w:lang w:val="fr-CA" w:eastAsia="en-CA"/>
          <w14:ligatures w14:val="none"/>
        </w:rPr>
        <w:t xml:space="preserve"> </w:t>
      </w:r>
      <w:r w:rsidRPr="00F951C8">
        <w:rPr>
          <w:rFonts w:ascii="Arial" w:eastAsia="Arial" w:hAnsi="Arial" w:cs="Arial"/>
          <w:kern w:val="0"/>
          <w:lang w:val="fr-CA" w:eastAsia="en-CA"/>
          <w14:ligatures w14:val="none"/>
        </w:rPr>
        <w:t xml:space="preserve">travailleurs </w:t>
      </w:r>
      <w:r w:rsidR="009E2758">
        <w:rPr>
          <w:rFonts w:ascii="Arial" w:eastAsia="Arial" w:hAnsi="Arial" w:cs="Arial"/>
          <w:kern w:val="0"/>
          <w:lang w:val="fr-CA" w:eastAsia="en-CA"/>
          <w14:ligatures w14:val="none"/>
        </w:rPr>
        <w:t>ou</w:t>
      </w:r>
      <w:r w:rsidR="00A26349">
        <w:rPr>
          <w:rFonts w:ascii="Arial" w:eastAsia="Arial" w:hAnsi="Arial" w:cs="Arial"/>
          <w:kern w:val="0"/>
          <w:lang w:val="fr-CA" w:eastAsia="en-CA"/>
          <w14:ligatures w14:val="none"/>
        </w:rPr>
        <w:t xml:space="preserve"> </w:t>
      </w:r>
      <w:r w:rsidR="00753197">
        <w:rPr>
          <w:rFonts w:ascii="Arial" w:eastAsia="Arial" w:hAnsi="Arial" w:cs="Arial"/>
          <w:kern w:val="0"/>
          <w:lang w:val="fr-CA" w:eastAsia="en-CA"/>
          <w14:ligatures w14:val="none"/>
        </w:rPr>
        <w:t xml:space="preserve">travailleuses </w:t>
      </w:r>
      <w:r w:rsidRPr="00F951C8">
        <w:rPr>
          <w:rFonts w:ascii="Arial" w:eastAsia="Arial" w:hAnsi="Arial" w:cs="Arial"/>
          <w:kern w:val="0"/>
          <w:lang w:val="fr-CA" w:eastAsia="en-CA"/>
          <w14:ligatures w14:val="none"/>
        </w:rPr>
        <w:t>de remplacement.</w:t>
      </w:r>
    </w:p>
    <w:p w14:paraId="5AF7FF7D" w14:textId="77777777" w:rsidR="00753197" w:rsidRPr="006A0C9E" w:rsidRDefault="00753197" w:rsidP="0049570A">
      <w:pPr>
        <w:spacing w:after="0" w:line="240" w:lineRule="auto"/>
        <w:ind w:left="450"/>
        <w:rPr>
          <w:rFonts w:ascii="Arial" w:eastAsia="Arial" w:hAnsi="Arial" w:cs="Arial"/>
          <w:kern w:val="0"/>
          <w:lang w:val="fr-CA" w:eastAsia="en-CA"/>
          <w14:ligatures w14:val="none"/>
        </w:rPr>
      </w:pPr>
    </w:p>
    <w:sdt>
      <w:sdtPr>
        <w:rPr>
          <w:rFonts w:ascii="Arial" w:eastAsia="Arial" w:hAnsi="Arial" w:cs="Arial"/>
          <w:kern w:val="0"/>
          <w:lang w:val="fr-CA" w:eastAsia="en-CA"/>
          <w14:ligatures w14:val="none"/>
        </w:rPr>
        <w:id w:val="-955553253"/>
        <w:placeholder>
          <w:docPart w:val="D49267F0152942DAADB60159277E2987"/>
        </w:placeholder>
      </w:sdtPr>
      <w:sdtEndPr>
        <w:rPr>
          <w:color w:val="000000" w:themeColor="text1"/>
        </w:rPr>
      </w:sdtEndPr>
      <w:sdtContent>
        <w:p w14:paraId="6B5BD3F8" w14:textId="77777777" w:rsidR="006A0C9E" w:rsidRPr="0038650E" w:rsidRDefault="006A0C9E" w:rsidP="0049570A">
          <w:pPr>
            <w:spacing w:after="200" w:line="276" w:lineRule="auto"/>
            <w:ind w:left="450"/>
            <w:contextualSpacing/>
            <w:rPr>
              <w:rFonts w:ascii="Arial" w:eastAsia="Arial" w:hAnsi="Arial" w:cs="Arial"/>
              <w:color w:val="000000"/>
              <w:kern w:val="0"/>
              <w:szCs w:val="24"/>
              <w:lang w:val="fr-CA" w:eastAsia="en-CA"/>
              <w14:ligatures w14:val="none"/>
            </w:rPr>
          </w:pPr>
          <w:r w:rsidRPr="2FEFE545">
            <w:rPr>
              <w:rFonts w:ascii="Arial" w:eastAsia="Times New Roman" w:hAnsi="Arial" w:cs="Times New Roman"/>
              <w:color w:val="666666"/>
              <w:kern w:val="0"/>
              <w:lang w:val="fr-CA" w:eastAsia="en-CA"/>
              <w14:ligatures w14:val="none"/>
            </w:rPr>
            <w:t>Cliquez ou tapez ici pour saisir le texte.</w:t>
          </w:r>
        </w:p>
      </w:sdtContent>
    </w:sdt>
    <w:p w14:paraId="049C6574" w14:textId="775939E3" w:rsidR="27F33096" w:rsidRPr="006A0C9E" w:rsidRDefault="27F33096" w:rsidP="0049570A">
      <w:pPr>
        <w:rPr>
          <w:rFonts w:ascii="Arial" w:hAnsi="Arial" w:cs="Arial"/>
          <w:b/>
          <w:bCs/>
          <w:lang w:val="fr-CA"/>
        </w:rPr>
      </w:pPr>
    </w:p>
    <w:p w14:paraId="645224EA" w14:textId="753E9654" w:rsidR="004222DB" w:rsidRPr="00A03258" w:rsidRDefault="004222DB" w:rsidP="0049570A">
      <w:pPr>
        <w:shd w:val="clear" w:color="auto" w:fill="BDD6EE" w:themeFill="accent5" w:themeFillTint="66"/>
        <w:rPr>
          <w:rFonts w:ascii="Arial" w:hAnsi="Arial" w:cs="Arial"/>
          <w:b/>
          <w:bCs/>
          <w:sz w:val="32"/>
          <w:szCs w:val="32"/>
          <w:lang w:val="fr-CA"/>
        </w:rPr>
      </w:pPr>
      <w:r w:rsidRPr="00A03258">
        <w:rPr>
          <w:rFonts w:ascii="Arial" w:hAnsi="Arial" w:cs="Arial"/>
          <w:b/>
          <w:bCs/>
          <w:sz w:val="32"/>
          <w:szCs w:val="32"/>
          <w:lang w:val="fr-CA"/>
        </w:rPr>
        <w:t>SECTION</w:t>
      </w:r>
      <w:r w:rsidR="00DE11BB">
        <w:rPr>
          <w:rFonts w:ascii="Arial" w:hAnsi="Arial" w:cs="Arial"/>
          <w:b/>
          <w:bCs/>
          <w:sz w:val="32"/>
          <w:szCs w:val="32"/>
          <w:lang w:val="fr-CA"/>
        </w:rPr>
        <w:t> </w:t>
      </w:r>
      <w:r w:rsidRPr="00A03258">
        <w:rPr>
          <w:rFonts w:ascii="Arial" w:hAnsi="Arial" w:cs="Arial"/>
          <w:b/>
          <w:bCs/>
          <w:sz w:val="32"/>
          <w:szCs w:val="32"/>
          <w:lang w:val="fr-CA"/>
        </w:rPr>
        <w:t>4</w:t>
      </w:r>
      <w:r w:rsidR="006A0C9E" w:rsidRPr="00A03258">
        <w:rPr>
          <w:rFonts w:ascii="Arial" w:hAnsi="Arial" w:cs="Arial"/>
          <w:b/>
          <w:bCs/>
          <w:sz w:val="32"/>
          <w:szCs w:val="32"/>
          <w:lang w:val="fr-CA"/>
        </w:rPr>
        <w:t> </w:t>
      </w:r>
      <w:r w:rsidRPr="00A03258">
        <w:rPr>
          <w:rFonts w:ascii="Arial" w:hAnsi="Arial" w:cs="Arial"/>
          <w:b/>
          <w:bCs/>
          <w:sz w:val="32"/>
          <w:szCs w:val="32"/>
          <w:lang w:val="fr-CA"/>
        </w:rPr>
        <w:t xml:space="preserve">: </w:t>
      </w:r>
      <w:r w:rsidR="006A0C9E" w:rsidRPr="00A03258">
        <w:rPr>
          <w:rFonts w:ascii="Arial" w:hAnsi="Arial" w:cs="Arial"/>
          <w:b/>
          <w:bCs/>
          <w:sz w:val="32"/>
          <w:szCs w:val="32"/>
          <w:lang w:val="fr-CA"/>
        </w:rPr>
        <w:t>DÉTAILS PRÉCIS</w:t>
      </w:r>
    </w:p>
    <w:p w14:paraId="48C0CFDB" w14:textId="29528590" w:rsidR="004222DB" w:rsidRPr="00C32A47" w:rsidRDefault="006A0C9E" w:rsidP="0049570A">
      <w:pPr>
        <w:spacing w:before="240" w:after="240" w:line="240" w:lineRule="auto"/>
        <w:ind w:left="-30"/>
        <w:rPr>
          <w:rFonts w:ascii="Arial" w:eastAsia="Arial" w:hAnsi="Arial" w:cs="Arial"/>
          <w:color w:val="000000"/>
          <w:kern w:val="0"/>
          <w:lang w:val="fr-CA" w:eastAsia="en-CA"/>
          <w14:ligatures w14:val="none"/>
        </w:rPr>
      </w:pPr>
      <w:r w:rsidRPr="00F951C8">
        <w:rPr>
          <w:rFonts w:ascii="Arial" w:eastAsia="Arial" w:hAnsi="Arial" w:cs="Arial"/>
          <w:b/>
          <w:bCs/>
          <w:color w:val="000000"/>
          <w:kern w:val="0"/>
          <w:lang w:val="fr-CA" w:eastAsia="en-CA"/>
          <w14:ligatures w14:val="none"/>
        </w:rPr>
        <w:t xml:space="preserve">Soyez aussi </w:t>
      </w:r>
      <w:r w:rsidRPr="00C32A47">
        <w:rPr>
          <w:rFonts w:ascii="Arial" w:eastAsia="Arial" w:hAnsi="Arial" w:cs="Arial"/>
          <w:b/>
          <w:bCs/>
          <w:color w:val="000000"/>
          <w:kern w:val="0"/>
          <w:lang w:val="fr-CA" w:eastAsia="en-CA"/>
          <w14:ligatures w14:val="none"/>
        </w:rPr>
        <w:t>précis que possible en remplissant cette section.</w:t>
      </w:r>
      <w:r w:rsidRPr="00C32A47">
        <w:rPr>
          <w:rFonts w:ascii="Arial" w:eastAsia="Arial" w:hAnsi="Arial" w:cs="Arial"/>
          <w:color w:val="000000"/>
          <w:kern w:val="0"/>
          <w:lang w:val="fr-CA" w:eastAsia="en-CA"/>
          <w14:ligatures w14:val="none"/>
        </w:rPr>
        <w:t xml:space="preserve"> Donnez tous les détails dont le Conseil pourrait avoir besoin pour comprendre votre plainte et statuer sur celle-ci. Les détails fournis doivent être suffisamment précis pour permettre à l</w:t>
      </w:r>
      <w:r w:rsidR="00901005" w:rsidRPr="00C32A47">
        <w:rPr>
          <w:rFonts w:ascii="Arial" w:eastAsia="Arial" w:hAnsi="Arial" w:cs="Arial"/>
          <w:kern w:val="0"/>
          <w:lang w:val="fr-CA" w:eastAsia="en-CA"/>
          <w14:ligatures w14:val="none"/>
        </w:rPr>
        <w:t>’</w:t>
      </w:r>
      <w:r w:rsidRPr="00C32A47">
        <w:rPr>
          <w:rFonts w:ascii="Arial" w:eastAsia="Arial" w:hAnsi="Arial" w:cs="Arial"/>
          <w:color w:val="000000"/>
          <w:kern w:val="0"/>
          <w:lang w:val="fr-CA" w:eastAsia="en-CA"/>
          <w14:ligatures w14:val="none"/>
        </w:rPr>
        <w:t xml:space="preserve">employeur de bien répondre à vos allégations. Par exemple, vous pouvez indiquer le nom des personnes qui, selon vous, sont des travailleurs </w:t>
      </w:r>
      <w:r w:rsidR="00753197" w:rsidRPr="00C32A47">
        <w:rPr>
          <w:rFonts w:ascii="Arial" w:eastAsia="Arial" w:hAnsi="Arial" w:cs="Arial"/>
          <w:color w:val="000000"/>
          <w:kern w:val="0"/>
          <w:lang w:val="fr-CA" w:eastAsia="en-CA"/>
          <w14:ligatures w14:val="none"/>
        </w:rPr>
        <w:t xml:space="preserve">et travailleuses </w:t>
      </w:r>
      <w:r w:rsidRPr="00C32A47">
        <w:rPr>
          <w:rFonts w:ascii="Arial" w:eastAsia="Arial" w:hAnsi="Arial" w:cs="Arial"/>
          <w:color w:val="000000"/>
          <w:kern w:val="0"/>
          <w:lang w:val="fr-CA" w:eastAsia="en-CA"/>
          <w14:ligatures w14:val="none"/>
        </w:rPr>
        <w:t>de remplacement, si vous les connaissez, ainsi que leur titre ou leur catégorie d</w:t>
      </w:r>
      <w:r w:rsidR="00901005" w:rsidRPr="00C32A47">
        <w:rPr>
          <w:rFonts w:ascii="Arial" w:eastAsia="Arial" w:hAnsi="Arial" w:cs="Arial"/>
          <w:kern w:val="0"/>
          <w:lang w:val="fr-CA" w:eastAsia="en-CA"/>
          <w14:ligatures w14:val="none"/>
        </w:rPr>
        <w:t>’</w:t>
      </w:r>
      <w:r w:rsidRPr="00C32A47">
        <w:rPr>
          <w:rFonts w:ascii="Arial" w:eastAsia="Arial" w:hAnsi="Arial" w:cs="Arial"/>
          <w:color w:val="000000"/>
          <w:kern w:val="0"/>
          <w:lang w:val="fr-CA" w:eastAsia="en-CA"/>
          <w14:ligatures w14:val="none"/>
        </w:rPr>
        <w:t>emploi.</w:t>
      </w:r>
    </w:p>
    <w:p w14:paraId="46F9730D" w14:textId="0F14394C" w:rsidR="006A0C9E" w:rsidRDefault="006A0C9E" w:rsidP="0049570A">
      <w:pPr>
        <w:pStyle w:val="ListParagraph"/>
        <w:numPr>
          <w:ilvl w:val="0"/>
          <w:numId w:val="3"/>
        </w:numPr>
        <w:tabs>
          <w:tab w:val="left" w:pos="450"/>
        </w:tabs>
        <w:spacing w:before="240" w:after="240" w:line="240" w:lineRule="auto"/>
        <w:ind w:left="540" w:hanging="540"/>
        <w:rPr>
          <w:rFonts w:ascii="Arial" w:eastAsia="Arial" w:hAnsi="Arial" w:cs="Arial"/>
          <w:color w:val="000000"/>
          <w:kern w:val="0"/>
          <w:lang w:val="fr-CA" w:eastAsia="en-CA"/>
          <w14:ligatures w14:val="none"/>
        </w:rPr>
      </w:pPr>
      <w:bookmarkStart w:id="50" w:name="lt_pId091"/>
      <w:r w:rsidRPr="00C32A47">
        <w:rPr>
          <w:rFonts w:ascii="Arial" w:eastAsia="Arial" w:hAnsi="Arial" w:cs="Arial"/>
          <w:color w:val="000000"/>
          <w:kern w:val="0"/>
          <w:lang w:val="fr-CA" w:eastAsia="en-CA"/>
          <w14:ligatures w14:val="none"/>
        </w:rPr>
        <w:t>Veuillez fournir les renseignements suivants :</w:t>
      </w:r>
      <w:bookmarkEnd w:id="50"/>
    </w:p>
    <w:p w14:paraId="4B68636A" w14:textId="77777777" w:rsidR="00FE2C63" w:rsidRPr="00C32A47" w:rsidRDefault="00FE2C63" w:rsidP="0049570A">
      <w:pPr>
        <w:pStyle w:val="ListParagraph"/>
        <w:tabs>
          <w:tab w:val="left" w:pos="450"/>
        </w:tabs>
        <w:spacing w:before="240" w:after="240" w:line="240" w:lineRule="auto"/>
        <w:ind w:left="540"/>
        <w:rPr>
          <w:rFonts w:ascii="Arial" w:eastAsia="Arial" w:hAnsi="Arial" w:cs="Arial"/>
          <w:color w:val="000000"/>
          <w:kern w:val="0"/>
          <w:lang w:val="fr-CA" w:eastAsia="en-CA"/>
          <w14:ligatures w14:val="none"/>
        </w:rPr>
      </w:pPr>
    </w:p>
    <w:p w14:paraId="6ABF83E6" w14:textId="2FF514C2" w:rsidR="006A0C9E" w:rsidRPr="00C32A47" w:rsidRDefault="006A0C9E" w:rsidP="0049570A">
      <w:pPr>
        <w:pStyle w:val="ListParagraph"/>
        <w:numPr>
          <w:ilvl w:val="0"/>
          <w:numId w:val="10"/>
        </w:numPr>
        <w:spacing w:before="240" w:after="240" w:line="240" w:lineRule="auto"/>
        <w:rPr>
          <w:rFonts w:ascii="Arial" w:eastAsia="Arial" w:hAnsi="Arial" w:cs="Arial"/>
          <w:color w:val="000000"/>
          <w:kern w:val="0"/>
          <w:lang w:val="fr-CA" w:eastAsia="en-CA"/>
          <w14:ligatures w14:val="none"/>
        </w:rPr>
      </w:pPr>
      <w:bookmarkStart w:id="51" w:name="lt_pId092"/>
      <w:r w:rsidRPr="00C32A47">
        <w:rPr>
          <w:rFonts w:ascii="Arial" w:eastAsia="Arial" w:hAnsi="Arial" w:cs="Arial"/>
          <w:color w:val="000000"/>
          <w:kern w:val="0"/>
          <w:lang w:val="fr-CA" w:eastAsia="en-CA"/>
          <w14:ligatures w14:val="none"/>
        </w:rPr>
        <w:t>Le nombre de travailleurs</w:t>
      </w:r>
      <w:r w:rsidR="00106146" w:rsidRPr="00C32A47">
        <w:rPr>
          <w:rFonts w:ascii="Arial" w:eastAsia="Arial" w:hAnsi="Arial" w:cs="Arial"/>
          <w:color w:val="000000"/>
          <w:kern w:val="0"/>
          <w:lang w:val="fr-CA" w:eastAsia="en-CA"/>
          <w14:ligatures w14:val="none"/>
        </w:rPr>
        <w:t xml:space="preserve"> et travailleuses</w:t>
      </w:r>
      <w:r w:rsidRPr="00C32A47">
        <w:rPr>
          <w:rFonts w:ascii="Arial" w:eastAsia="Arial" w:hAnsi="Arial" w:cs="Arial"/>
          <w:color w:val="000000"/>
          <w:kern w:val="0"/>
          <w:lang w:val="fr-CA" w:eastAsia="en-CA"/>
          <w14:ligatures w14:val="none"/>
        </w:rPr>
        <w:t xml:space="preserve"> faisant partie de l</w:t>
      </w:r>
      <w:r w:rsidR="00901005" w:rsidRPr="00C32A47">
        <w:rPr>
          <w:rFonts w:ascii="Arial" w:eastAsia="Arial" w:hAnsi="Arial" w:cs="Arial"/>
          <w:kern w:val="0"/>
          <w:lang w:val="fr-CA" w:eastAsia="en-CA"/>
          <w14:ligatures w14:val="none"/>
        </w:rPr>
        <w:t>’</w:t>
      </w:r>
      <w:r w:rsidRPr="00C32A47">
        <w:rPr>
          <w:rFonts w:ascii="Arial" w:eastAsia="Arial" w:hAnsi="Arial" w:cs="Arial"/>
          <w:color w:val="000000"/>
          <w:kern w:val="0"/>
          <w:lang w:val="fr-CA" w:eastAsia="en-CA"/>
          <w14:ligatures w14:val="none"/>
        </w:rPr>
        <w:t>unité de négociation visée pa</w:t>
      </w:r>
      <w:r w:rsidR="00B84561">
        <w:rPr>
          <w:rFonts w:ascii="Arial" w:eastAsia="Arial" w:hAnsi="Arial" w:cs="Arial"/>
          <w:color w:val="000000"/>
          <w:kern w:val="0"/>
          <w:lang w:val="fr-CA" w:eastAsia="en-CA"/>
          <w14:ligatures w14:val="none"/>
        </w:rPr>
        <w:t>r</w:t>
      </w:r>
      <w:r w:rsidRPr="00C32A47">
        <w:rPr>
          <w:rFonts w:ascii="Arial" w:eastAsia="Arial" w:hAnsi="Arial" w:cs="Arial"/>
          <w:color w:val="000000"/>
          <w:kern w:val="0"/>
          <w:lang w:val="fr-CA" w:eastAsia="en-CA"/>
          <w14:ligatures w14:val="none"/>
        </w:rPr>
        <w:t xml:space="preserve"> l</w:t>
      </w:r>
      <w:r w:rsidR="00901005" w:rsidRPr="00C32A47">
        <w:rPr>
          <w:rFonts w:ascii="Arial" w:eastAsia="Arial" w:hAnsi="Arial" w:cs="Arial"/>
          <w:kern w:val="0"/>
          <w:lang w:val="fr-CA" w:eastAsia="en-CA"/>
          <w14:ligatures w14:val="none"/>
        </w:rPr>
        <w:t>’</w:t>
      </w:r>
      <w:r w:rsidRPr="00C32A47">
        <w:rPr>
          <w:rFonts w:ascii="Arial" w:eastAsia="Arial" w:hAnsi="Arial" w:cs="Arial"/>
          <w:color w:val="000000"/>
          <w:kern w:val="0"/>
          <w:lang w:val="fr-CA" w:eastAsia="en-CA"/>
          <w14:ligatures w14:val="none"/>
        </w:rPr>
        <w:t>arrêt de travail :</w:t>
      </w:r>
      <w:bookmarkEnd w:id="51"/>
      <w:r w:rsidRPr="00C32A47">
        <w:rPr>
          <w:rFonts w:ascii="Arial" w:eastAsia="Arial" w:hAnsi="Arial" w:cs="Arial"/>
          <w:kern w:val="0"/>
          <w:lang w:val="fr-CA" w:eastAsia="en-CA"/>
          <w14:ligatures w14:val="none"/>
        </w:rPr>
        <w:t xml:space="preserve"> </w:t>
      </w:r>
      <w:sdt>
        <w:sdtPr>
          <w:rPr>
            <w:rFonts w:ascii="Arial" w:hAnsi="Arial" w:cs="Arial"/>
            <w:lang w:val="fr-CA" w:eastAsia="en-CA"/>
          </w:rPr>
          <w:id w:val="1648170446"/>
          <w:placeholder>
            <w:docPart w:val="36B0DCE128554EBE85AAC2C19092A3D6"/>
          </w:placeholder>
        </w:sdtPr>
        <w:sdtEndPr/>
        <w:sdtContent>
          <w:bookmarkStart w:id="52" w:name="lt_pId093"/>
          <w:r w:rsidRPr="00C32A47">
            <w:rPr>
              <w:rFonts w:ascii="Arial" w:eastAsia="Arial" w:hAnsi="Arial" w:cs="Arial"/>
              <w:kern w:val="0"/>
              <w:lang w:val="fr-CA" w:eastAsia="en-CA"/>
              <w14:ligatures w14:val="none"/>
            </w:rPr>
            <w:t>____________________</w:t>
          </w:r>
          <w:bookmarkEnd w:id="52"/>
        </w:sdtContent>
      </w:sdt>
    </w:p>
    <w:p w14:paraId="50340803" w14:textId="3E9BFC50" w:rsidR="006A0C9E" w:rsidRPr="00C32A47" w:rsidRDefault="006A0C9E" w:rsidP="0049570A">
      <w:pPr>
        <w:pStyle w:val="ListParagraph"/>
        <w:numPr>
          <w:ilvl w:val="0"/>
          <w:numId w:val="10"/>
        </w:numPr>
        <w:rPr>
          <w:rFonts w:ascii="Arial" w:eastAsia="Arial" w:hAnsi="Arial" w:cs="Arial"/>
          <w:color w:val="000000"/>
          <w:kern w:val="0"/>
          <w:lang w:val="fr-CA" w:eastAsia="en-CA"/>
          <w14:ligatures w14:val="none"/>
        </w:rPr>
      </w:pPr>
      <w:bookmarkStart w:id="53" w:name="lt_pId094"/>
      <w:r w:rsidRPr="00C32A47">
        <w:rPr>
          <w:rFonts w:ascii="Arial" w:eastAsia="Arial" w:hAnsi="Arial" w:cs="Arial"/>
          <w:color w:val="000000"/>
          <w:kern w:val="0"/>
          <w:lang w:val="fr-CA" w:eastAsia="en-CA"/>
          <w14:ligatures w14:val="none"/>
        </w:rPr>
        <w:t xml:space="preserve">Le nombre de travailleurs </w:t>
      </w:r>
      <w:r w:rsidR="00106146" w:rsidRPr="00C32A47">
        <w:rPr>
          <w:rFonts w:ascii="Arial" w:eastAsia="Arial" w:hAnsi="Arial" w:cs="Arial"/>
          <w:color w:val="000000"/>
          <w:kern w:val="0"/>
          <w:lang w:val="fr-CA" w:eastAsia="en-CA"/>
          <w14:ligatures w14:val="none"/>
        </w:rPr>
        <w:t xml:space="preserve">et travailleuses </w:t>
      </w:r>
      <w:r w:rsidRPr="00C32A47">
        <w:rPr>
          <w:rFonts w:ascii="Arial" w:eastAsia="Arial" w:hAnsi="Arial" w:cs="Arial"/>
          <w:color w:val="000000"/>
          <w:kern w:val="0"/>
          <w:lang w:val="fr-CA" w:eastAsia="en-CA"/>
          <w14:ligatures w14:val="none"/>
        </w:rPr>
        <w:t>dans le lieu de travail (environ) :</w:t>
      </w:r>
      <w:bookmarkEnd w:id="53"/>
      <w:r w:rsidRPr="00C32A47">
        <w:rPr>
          <w:rFonts w:ascii="Arial" w:eastAsia="Arial" w:hAnsi="Arial" w:cs="Arial"/>
          <w:color w:val="000000"/>
          <w:kern w:val="0"/>
          <w:lang w:val="fr-CA" w:eastAsia="en-CA"/>
          <w14:ligatures w14:val="none"/>
        </w:rPr>
        <w:t xml:space="preserve"> </w:t>
      </w:r>
      <w:sdt>
        <w:sdtPr>
          <w:rPr>
            <w:rFonts w:ascii="Arial" w:hAnsi="Arial" w:cs="Arial"/>
            <w:lang w:val="fr-CA" w:eastAsia="en-CA"/>
          </w:rPr>
          <w:id w:val="1202135482"/>
          <w:placeholder>
            <w:docPart w:val="36B0DCE128554EBE85AAC2C19092A3D6"/>
          </w:placeholder>
        </w:sdtPr>
        <w:sdtEndPr/>
        <w:sdtContent>
          <w:bookmarkStart w:id="54" w:name="lt_pId095"/>
          <w:r w:rsidRPr="00C32A47">
            <w:rPr>
              <w:rFonts w:ascii="Arial" w:eastAsia="Arial" w:hAnsi="Arial" w:cs="Arial"/>
              <w:color w:val="000000"/>
              <w:kern w:val="0"/>
              <w:lang w:val="fr-CA" w:eastAsia="en-CA"/>
              <w14:ligatures w14:val="none"/>
            </w:rPr>
            <w:t>_______________________</w:t>
          </w:r>
          <w:bookmarkEnd w:id="54"/>
        </w:sdtContent>
      </w:sdt>
    </w:p>
    <w:p w14:paraId="663CA879" w14:textId="287F0C84" w:rsidR="004222DB" w:rsidRPr="006A0C9E" w:rsidRDefault="006A0C9E" w:rsidP="0049570A">
      <w:pPr>
        <w:pStyle w:val="ListParagraph"/>
        <w:numPr>
          <w:ilvl w:val="0"/>
          <w:numId w:val="10"/>
        </w:numPr>
        <w:rPr>
          <w:rFonts w:ascii="Arial" w:hAnsi="Arial" w:cs="Arial"/>
          <w:lang w:val="fr-CA" w:eastAsia="en-CA"/>
        </w:rPr>
      </w:pPr>
      <w:bookmarkStart w:id="55" w:name="lt_pId096"/>
      <w:r w:rsidRPr="00C32A47">
        <w:rPr>
          <w:rFonts w:ascii="Arial" w:hAnsi="Arial" w:cs="Arial"/>
          <w:lang w:val="fr-CA" w:eastAsia="en-CA"/>
        </w:rPr>
        <w:t xml:space="preserve">Le nombre de travailleurs </w:t>
      </w:r>
      <w:r w:rsidR="00106146" w:rsidRPr="00C32A47">
        <w:rPr>
          <w:rFonts w:ascii="Arial" w:hAnsi="Arial" w:cs="Arial"/>
          <w:lang w:val="fr-CA" w:eastAsia="en-CA"/>
        </w:rPr>
        <w:t>et travailleuses</w:t>
      </w:r>
      <w:r w:rsidR="00106146" w:rsidRPr="00106146">
        <w:rPr>
          <w:rFonts w:ascii="Arial" w:hAnsi="Arial" w:cs="Arial"/>
          <w:lang w:val="fr-CA" w:eastAsia="en-CA"/>
        </w:rPr>
        <w:t xml:space="preserve"> </w:t>
      </w:r>
      <w:r w:rsidRPr="00F951C8">
        <w:rPr>
          <w:rFonts w:ascii="Arial" w:hAnsi="Arial" w:cs="Arial"/>
          <w:lang w:val="fr-CA" w:eastAsia="en-CA"/>
        </w:rPr>
        <w:t>de remplacement présumés (environ) :</w:t>
      </w:r>
      <w:bookmarkEnd w:id="55"/>
      <w:sdt>
        <w:sdtPr>
          <w:rPr>
            <w:rFonts w:ascii="Arial" w:hAnsi="Arial" w:cs="Arial"/>
            <w:lang w:val="fr-CA" w:eastAsia="en-CA"/>
          </w:rPr>
          <w:id w:val="-1150443738"/>
          <w:placeholder>
            <w:docPart w:val="36B0DCE128554EBE85AAC2C19092A3D6"/>
          </w:placeholder>
        </w:sdtPr>
        <w:sdtEndPr/>
        <w:sdtContent>
          <w:r w:rsidRPr="00F951C8">
            <w:rPr>
              <w:rFonts w:ascii="Arial" w:hAnsi="Arial" w:cs="Arial"/>
              <w:lang w:val="fr-CA" w:eastAsia="en-CA"/>
            </w:rPr>
            <w:t xml:space="preserve"> </w:t>
          </w:r>
          <w:bookmarkStart w:id="56" w:name="lt_pId097"/>
          <w:r w:rsidRPr="00F951C8">
            <w:rPr>
              <w:rFonts w:ascii="Arial" w:hAnsi="Arial" w:cs="Arial"/>
              <w:lang w:val="fr-CA" w:eastAsia="en-CA"/>
            </w:rPr>
            <w:t>__________________</w:t>
          </w:r>
          <w:bookmarkEnd w:id="56"/>
        </w:sdtContent>
      </w:sdt>
    </w:p>
    <w:p w14:paraId="362E6859" w14:textId="1B28779D" w:rsidR="00E25804" w:rsidRPr="006A0C9E" w:rsidRDefault="00E25804" w:rsidP="0049570A">
      <w:pPr>
        <w:pStyle w:val="ListParagraph"/>
        <w:spacing w:before="240" w:after="0" w:line="240" w:lineRule="auto"/>
        <w:ind w:left="450"/>
        <w:rPr>
          <w:rFonts w:ascii="Arial" w:eastAsia="Arial" w:hAnsi="Arial" w:cs="Arial"/>
          <w:color w:val="000000"/>
          <w:kern w:val="0"/>
          <w:lang w:val="fr-CA" w:eastAsia="en-CA"/>
          <w14:ligatures w14:val="none"/>
        </w:rPr>
      </w:pPr>
    </w:p>
    <w:p w14:paraId="7E1B0A66" w14:textId="77777777" w:rsidR="00FE2C63" w:rsidRPr="00FE2C63" w:rsidRDefault="006A0C9E" w:rsidP="0049570A">
      <w:pPr>
        <w:pStyle w:val="ListParagraph"/>
        <w:numPr>
          <w:ilvl w:val="0"/>
          <w:numId w:val="3"/>
        </w:numPr>
        <w:spacing w:before="240" w:after="0" w:line="240" w:lineRule="auto"/>
        <w:ind w:left="450" w:hanging="450"/>
        <w:rPr>
          <w:rFonts w:ascii="Arial" w:eastAsia="Arial" w:hAnsi="Arial" w:cs="Arial"/>
          <w:kern w:val="0"/>
          <w:lang w:val="fr-CA" w:eastAsia="en-CA"/>
          <w14:ligatures w14:val="none"/>
        </w:rPr>
      </w:pPr>
      <w:r>
        <w:rPr>
          <w:rFonts w:ascii="Arial" w:eastAsia="Arial" w:hAnsi="Arial" w:cs="Arial"/>
          <w:color w:val="000000" w:themeColor="text1"/>
          <w:lang w:val="fr-CA" w:eastAsia="en-CA"/>
        </w:rPr>
        <w:t>Veuillez expliquer la situation en fournissant le plus de détails possible</w:t>
      </w:r>
      <w:r w:rsidRPr="00F951C8">
        <w:rPr>
          <w:rFonts w:ascii="Arial" w:eastAsia="Arial" w:hAnsi="Arial" w:cs="Arial"/>
          <w:color w:val="000000" w:themeColor="text1"/>
          <w:lang w:val="fr-CA" w:eastAsia="en-CA"/>
        </w:rPr>
        <w:t xml:space="preserve"> (par exemple, le</w:t>
      </w:r>
      <w:r>
        <w:rPr>
          <w:rFonts w:ascii="Arial" w:eastAsia="Arial" w:hAnsi="Arial" w:cs="Arial"/>
          <w:color w:val="000000" w:themeColor="text1"/>
          <w:lang w:val="fr-CA" w:eastAsia="en-CA"/>
        </w:rPr>
        <w:t>s</w:t>
      </w:r>
      <w:r w:rsidRPr="2FEFE545">
        <w:rPr>
          <w:rFonts w:ascii="Arial" w:eastAsia="Arial" w:hAnsi="Arial" w:cs="Arial"/>
          <w:color w:val="000000" w:themeColor="text1"/>
          <w:lang w:val="fr-CA" w:eastAsia="en-CA"/>
        </w:rPr>
        <w:t xml:space="preserve"> </w:t>
      </w:r>
      <w:r>
        <w:rPr>
          <w:rFonts w:ascii="Arial" w:eastAsia="Arial" w:hAnsi="Arial" w:cs="Arial"/>
          <w:color w:val="000000" w:themeColor="text1"/>
          <w:lang w:val="fr-CA" w:eastAsia="en-CA"/>
        </w:rPr>
        <w:t xml:space="preserve">tâches </w:t>
      </w:r>
      <w:r w:rsidRPr="00F951C8">
        <w:rPr>
          <w:rFonts w:ascii="Arial" w:eastAsia="Arial" w:hAnsi="Arial" w:cs="Arial"/>
          <w:color w:val="000000" w:themeColor="text1"/>
          <w:lang w:val="fr-CA" w:eastAsia="en-CA"/>
        </w:rPr>
        <w:t xml:space="preserve">qui, selon vous, </w:t>
      </w:r>
      <w:r>
        <w:rPr>
          <w:rFonts w:ascii="Arial" w:eastAsia="Arial" w:hAnsi="Arial" w:cs="Arial"/>
          <w:color w:val="000000" w:themeColor="text1"/>
          <w:lang w:val="fr-CA" w:eastAsia="en-CA"/>
        </w:rPr>
        <w:t xml:space="preserve">sont </w:t>
      </w:r>
      <w:r w:rsidRPr="00F951C8">
        <w:rPr>
          <w:rFonts w:ascii="Arial" w:eastAsia="Arial" w:hAnsi="Arial" w:cs="Arial"/>
          <w:color w:val="000000" w:themeColor="text1"/>
          <w:lang w:val="fr-CA" w:eastAsia="en-CA"/>
        </w:rPr>
        <w:t>normalement confié</w:t>
      </w:r>
      <w:r>
        <w:rPr>
          <w:rFonts w:ascii="Arial" w:eastAsia="Arial" w:hAnsi="Arial" w:cs="Arial"/>
          <w:color w:val="000000" w:themeColor="text1"/>
          <w:lang w:val="fr-CA" w:eastAsia="en-CA"/>
        </w:rPr>
        <w:t>es</w:t>
      </w:r>
      <w:r w:rsidRPr="00F951C8">
        <w:rPr>
          <w:rFonts w:ascii="Arial" w:eastAsia="Arial" w:hAnsi="Arial" w:cs="Arial"/>
          <w:color w:val="000000" w:themeColor="text1"/>
          <w:lang w:val="fr-CA" w:eastAsia="en-CA"/>
        </w:rPr>
        <w:t xml:space="preserve"> aux travailleurs </w:t>
      </w:r>
      <w:r w:rsidR="00106146" w:rsidRPr="00106146">
        <w:rPr>
          <w:rFonts w:ascii="Arial" w:eastAsia="Arial" w:hAnsi="Arial" w:cs="Arial"/>
          <w:color w:val="000000" w:themeColor="text1"/>
          <w:lang w:val="fr-CA" w:eastAsia="en-CA"/>
        </w:rPr>
        <w:t xml:space="preserve">et travailleuses </w:t>
      </w:r>
      <w:r w:rsidR="00867157">
        <w:rPr>
          <w:rFonts w:ascii="Arial" w:eastAsia="Arial" w:hAnsi="Arial" w:cs="Arial"/>
          <w:color w:val="000000" w:themeColor="text1"/>
          <w:lang w:val="fr-CA" w:eastAsia="en-CA"/>
        </w:rPr>
        <w:t xml:space="preserve">actuellement en </w:t>
      </w:r>
      <w:r w:rsidRPr="00F951C8">
        <w:rPr>
          <w:rFonts w:ascii="Arial" w:eastAsia="Arial" w:hAnsi="Arial" w:cs="Arial"/>
          <w:color w:val="000000" w:themeColor="text1"/>
          <w:lang w:val="fr-CA" w:eastAsia="en-CA"/>
        </w:rPr>
        <w:t xml:space="preserve">arrêt de travail et qui </w:t>
      </w:r>
      <w:r>
        <w:rPr>
          <w:rFonts w:ascii="Arial" w:eastAsia="Arial" w:hAnsi="Arial" w:cs="Arial"/>
          <w:color w:val="000000" w:themeColor="text1"/>
          <w:lang w:val="fr-CA" w:eastAsia="en-CA"/>
        </w:rPr>
        <w:t xml:space="preserve">sont </w:t>
      </w:r>
      <w:r w:rsidRPr="00F951C8">
        <w:rPr>
          <w:rFonts w:ascii="Arial" w:eastAsia="Arial" w:hAnsi="Arial" w:cs="Arial"/>
          <w:color w:val="000000" w:themeColor="text1"/>
          <w:lang w:val="fr-CA" w:eastAsia="en-CA"/>
        </w:rPr>
        <w:t>actuellement exécuté</w:t>
      </w:r>
      <w:r>
        <w:rPr>
          <w:rFonts w:ascii="Arial" w:eastAsia="Arial" w:hAnsi="Arial" w:cs="Arial"/>
          <w:color w:val="000000" w:themeColor="text1"/>
          <w:lang w:val="fr-CA" w:eastAsia="en-CA"/>
        </w:rPr>
        <w:t>es</w:t>
      </w:r>
      <w:r w:rsidRPr="00F951C8">
        <w:rPr>
          <w:rFonts w:ascii="Arial" w:eastAsia="Arial" w:hAnsi="Arial" w:cs="Arial"/>
          <w:color w:val="000000" w:themeColor="text1"/>
          <w:lang w:val="fr-CA" w:eastAsia="en-CA"/>
        </w:rPr>
        <w:t xml:space="preserve"> par </w:t>
      </w:r>
      <w:r w:rsidR="009203E0">
        <w:rPr>
          <w:rFonts w:ascii="Arial" w:eastAsia="Arial" w:hAnsi="Arial" w:cs="Arial"/>
          <w:color w:val="000000" w:themeColor="text1"/>
          <w:lang w:val="fr-CA" w:eastAsia="en-CA"/>
        </w:rPr>
        <w:t>une autre personne</w:t>
      </w:r>
      <w:r w:rsidR="00997B49">
        <w:rPr>
          <w:rFonts w:ascii="Arial" w:eastAsia="Arial" w:hAnsi="Arial" w:cs="Arial"/>
          <w:color w:val="000000" w:themeColor="text1"/>
          <w:lang w:val="fr-CA" w:eastAsia="en-CA"/>
        </w:rPr>
        <w:t>;</w:t>
      </w:r>
      <w:r w:rsidR="002D39FC">
        <w:rPr>
          <w:rFonts w:ascii="Arial" w:eastAsia="Arial" w:hAnsi="Arial" w:cs="Arial"/>
          <w:color w:val="000000" w:themeColor="text1"/>
          <w:lang w:val="fr-CA" w:eastAsia="en-CA"/>
        </w:rPr>
        <w:t xml:space="preserve"> </w:t>
      </w:r>
      <w:r w:rsidRPr="00F951C8">
        <w:rPr>
          <w:rFonts w:ascii="Arial" w:eastAsia="Arial" w:hAnsi="Arial" w:cs="Arial"/>
          <w:color w:val="000000" w:themeColor="text1"/>
          <w:lang w:val="fr-CA" w:eastAsia="en-CA"/>
        </w:rPr>
        <w:t>les dates et heures auxquelles le</w:t>
      </w:r>
      <w:r>
        <w:rPr>
          <w:rFonts w:ascii="Arial" w:eastAsia="Arial" w:hAnsi="Arial" w:cs="Arial"/>
          <w:color w:val="000000" w:themeColor="text1"/>
          <w:lang w:val="fr-CA" w:eastAsia="en-CA"/>
        </w:rPr>
        <w:t>s</w:t>
      </w:r>
      <w:r w:rsidRPr="2FEFE545">
        <w:rPr>
          <w:rFonts w:ascii="Arial" w:eastAsia="Arial" w:hAnsi="Arial" w:cs="Arial"/>
          <w:color w:val="000000" w:themeColor="text1"/>
          <w:lang w:val="fr-CA" w:eastAsia="en-CA"/>
        </w:rPr>
        <w:t xml:space="preserve"> </w:t>
      </w:r>
      <w:r>
        <w:rPr>
          <w:rFonts w:ascii="Arial" w:eastAsia="Arial" w:hAnsi="Arial" w:cs="Arial"/>
          <w:color w:val="000000" w:themeColor="text1"/>
          <w:lang w:val="fr-CA" w:eastAsia="en-CA"/>
        </w:rPr>
        <w:t xml:space="preserve">tâches ont </w:t>
      </w:r>
      <w:r w:rsidRPr="00F951C8">
        <w:rPr>
          <w:rFonts w:ascii="Arial" w:eastAsia="Arial" w:hAnsi="Arial" w:cs="Arial"/>
          <w:color w:val="000000" w:themeColor="text1"/>
          <w:lang w:val="fr-CA" w:eastAsia="en-CA"/>
        </w:rPr>
        <w:t>été exécuté</w:t>
      </w:r>
      <w:r>
        <w:rPr>
          <w:rFonts w:ascii="Arial" w:eastAsia="Arial" w:hAnsi="Arial" w:cs="Arial"/>
          <w:color w:val="000000" w:themeColor="text1"/>
          <w:lang w:val="fr-CA" w:eastAsia="en-CA"/>
        </w:rPr>
        <w:t>es</w:t>
      </w:r>
      <w:r w:rsidRPr="00F951C8">
        <w:rPr>
          <w:rFonts w:ascii="Arial" w:eastAsia="Arial" w:hAnsi="Arial" w:cs="Arial"/>
          <w:color w:val="000000" w:themeColor="text1"/>
          <w:lang w:val="fr-CA" w:eastAsia="en-CA"/>
        </w:rPr>
        <w:t xml:space="preserve">; et le titre du poste des travailleurs </w:t>
      </w:r>
      <w:r w:rsidR="009165D0">
        <w:rPr>
          <w:rFonts w:ascii="Arial" w:eastAsia="Arial" w:hAnsi="Arial" w:cs="Arial"/>
          <w:color w:val="000000" w:themeColor="text1"/>
          <w:lang w:val="fr-CA" w:eastAsia="en-CA"/>
        </w:rPr>
        <w:t>ou</w:t>
      </w:r>
      <w:r w:rsidR="00725D2B">
        <w:rPr>
          <w:rFonts w:ascii="Arial" w:eastAsia="Arial" w:hAnsi="Arial" w:cs="Arial"/>
          <w:color w:val="000000" w:themeColor="text1"/>
          <w:lang w:val="fr-CA" w:eastAsia="en-CA"/>
        </w:rPr>
        <w:t xml:space="preserve"> </w:t>
      </w:r>
      <w:r w:rsidR="00725D2B" w:rsidRPr="00997B49">
        <w:rPr>
          <w:rFonts w:ascii="Arial" w:eastAsia="Arial" w:hAnsi="Arial" w:cs="Arial"/>
          <w:color w:val="000000" w:themeColor="text1"/>
          <w:lang w:val="fr-CA" w:eastAsia="en-CA"/>
        </w:rPr>
        <w:t xml:space="preserve">travailleuses </w:t>
      </w:r>
      <w:r w:rsidRPr="00997B49">
        <w:rPr>
          <w:rFonts w:ascii="Arial" w:eastAsia="Arial" w:hAnsi="Arial" w:cs="Arial"/>
          <w:color w:val="000000" w:themeColor="text1"/>
          <w:lang w:val="fr-CA" w:eastAsia="en-CA"/>
        </w:rPr>
        <w:t>de remplacement présumé</w:t>
      </w:r>
      <w:r w:rsidR="00997B49" w:rsidRPr="00997B49">
        <w:rPr>
          <w:rFonts w:ascii="Arial" w:eastAsia="Arial" w:hAnsi="Arial" w:cs="Arial"/>
          <w:color w:val="000000" w:themeColor="text1"/>
          <w:lang w:val="fr-CA" w:eastAsia="en-CA"/>
        </w:rPr>
        <w:t>.e</w:t>
      </w:r>
      <w:r w:rsidR="004473F6">
        <w:rPr>
          <w:rFonts w:ascii="Arial" w:eastAsia="Arial" w:hAnsi="Arial" w:cs="Arial"/>
          <w:color w:val="000000" w:themeColor="text1"/>
          <w:lang w:val="fr-CA" w:eastAsia="en-CA"/>
        </w:rPr>
        <w:t>.</w:t>
      </w:r>
      <w:r w:rsidRPr="00997B49">
        <w:rPr>
          <w:rFonts w:ascii="Arial" w:eastAsia="Arial" w:hAnsi="Arial" w:cs="Arial"/>
          <w:color w:val="000000" w:themeColor="text1"/>
          <w:lang w:val="fr-CA" w:eastAsia="en-CA"/>
        </w:rPr>
        <w:t>s</w:t>
      </w:r>
      <w:r w:rsidRPr="00F951C8">
        <w:rPr>
          <w:rFonts w:ascii="Arial" w:eastAsia="Arial" w:hAnsi="Arial" w:cs="Arial"/>
          <w:color w:val="000000" w:themeColor="text1"/>
          <w:lang w:val="fr-CA" w:eastAsia="en-CA"/>
        </w:rPr>
        <w:t>).</w:t>
      </w:r>
    </w:p>
    <w:p w14:paraId="5FAB0036" w14:textId="77777777" w:rsidR="00FE2C63" w:rsidRDefault="00FE2C63" w:rsidP="0049570A">
      <w:pPr>
        <w:pStyle w:val="ListParagraph"/>
        <w:spacing w:before="240" w:after="0" w:line="240" w:lineRule="auto"/>
        <w:ind w:left="450"/>
        <w:rPr>
          <w:rFonts w:ascii="Arial" w:eastAsia="Arial" w:hAnsi="Arial" w:cs="Arial"/>
          <w:color w:val="000000" w:themeColor="text1"/>
          <w:lang w:val="fr-CA" w:eastAsia="en-CA"/>
        </w:rPr>
      </w:pPr>
    </w:p>
    <w:p w14:paraId="3F7ED3A0" w14:textId="4EA971C0" w:rsidR="006A0C9E" w:rsidRPr="00F951C8" w:rsidRDefault="00602C2F" w:rsidP="0049570A">
      <w:pPr>
        <w:pStyle w:val="ListParagraph"/>
        <w:spacing w:before="240" w:after="0" w:line="240" w:lineRule="auto"/>
        <w:ind w:left="450"/>
        <w:rPr>
          <w:rFonts w:ascii="Arial" w:eastAsia="Arial" w:hAnsi="Arial" w:cs="Arial"/>
          <w:kern w:val="0"/>
          <w:lang w:val="fr-CA" w:eastAsia="en-CA"/>
          <w14:ligatures w14:val="none"/>
        </w:rPr>
      </w:pPr>
      <w:sdt>
        <w:sdtPr>
          <w:rPr>
            <w:rFonts w:ascii="Arial" w:eastAsia="Arial" w:hAnsi="Arial" w:cs="Arial"/>
            <w:color w:val="000000"/>
            <w:kern w:val="0"/>
            <w:highlight w:val="yellow"/>
            <w:lang w:val="fr-CA" w:eastAsia="en-CA"/>
            <w14:ligatures w14:val="none"/>
          </w:rPr>
          <w:id w:val="1353229212"/>
          <w:placeholder>
            <w:docPart w:val="F14EB8C7B83D4819B090323A148377D4"/>
          </w:placeholder>
        </w:sdtPr>
        <w:sdtEndPr>
          <w:rPr>
            <w:color w:val="000000" w:themeColor="text1"/>
          </w:rPr>
        </w:sdtEndPr>
        <w:sdtContent>
          <w:sdt>
            <w:sdtPr>
              <w:rPr>
                <w:rFonts w:ascii="Arial" w:eastAsia="Arial" w:hAnsi="Arial" w:cs="Arial"/>
                <w:lang w:val="fr-CA" w:eastAsia="en-CA"/>
              </w:rPr>
              <w:id w:val="1311291595"/>
              <w:placeholder>
                <w:docPart w:val="8F78C46B7B6041209EFCF3D212C28DE1"/>
              </w:placeholder>
            </w:sdtPr>
            <w:sdtEndPr/>
            <w:sdtContent>
              <w:r w:rsidR="006A0C9E" w:rsidRPr="2FEFE545">
                <w:rPr>
                  <w:rFonts w:ascii="Arial" w:eastAsia="Times New Roman" w:hAnsi="Arial" w:cs="Times New Roman"/>
                  <w:color w:val="666666"/>
                  <w:kern w:val="0"/>
                  <w:lang w:val="fr-CA" w:eastAsia="en-CA"/>
                  <w14:ligatures w14:val="none"/>
                </w:rPr>
                <w:t>Cliquez ou tapez ici pour saisir le texte.</w:t>
              </w:r>
            </w:sdtContent>
          </w:sdt>
        </w:sdtContent>
      </w:sdt>
    </w:p>
    <w:p w14:paraId="7F897DE2" w14:textId="77777777" w:rsidR="006A0C9E" w:rsidRPr="00F951C8" w:rsidRDefault="006A0C9E" w:rsidP="0049570A">
      <w:pPr>
        <w:spacing w:after="0" w:line="240" w:lineRule="auto"/>
        <w:rPr>
          <w:rFonts w:ascii="Arial" w:eastAsia="Arial" w:hAnsi="Arial" w:cs="Arial"/>
          <w:color w:val="000000"/>
          <w:kern w:val="0"/>
          <w:szCs w:val="24"/>
          <w:lang w:val="fr-CA" w:eastAsia="en-CA"/>
          <w14:ligatures w14:val="none"/>
        </w:rPr>
      </w:pPr>
    </w:p>
    <w:p w14:paraId="4FBD6421" w14:textId="5FD3F8AE" w:rsidR="004222DB" w:rsidRPr="00FE2C63" w:rsidRDefault="006A0C9E" w:rsidP="0049570A">
      <w:pPr>
        <w:pStyle w:val="ListParagraph"/>
        <w:numPr>
          <w:ilvl w:val="0"/>
          <w:numId w:val="3"/>
        </w:numPr>
        <w:spacing w:after="0" w:line="240" w:lineRule="auto"/>
        <w:ind w:left="450" w:hanging="450"/>
        <w:rPr>
          <w:rFonts w:ascii="Arial" w:eastAsia="Arial" w:hAnsi="Arial" w:cs="Times New Roman"/>
          <w:kern w:val="0"/>
          <w:lang w:val="fr-CA" w:eastAsia="en-CA"/>
          <w14:ligatures w14:val="none"/>
        </w:rPr>
      </w:pPr>
      <w:r w:rsidRPr="00F951C8">
        <w:rPr>
          <w:rFonts w:ascii="Arial" w:eastAsia="Arial" w:hAnsi="Arial" w:cs="Times New Roman"/>
          <w:kern w:val="0"/>
          <w:lang w:val="fr-CA" w:eastAsia="en-CA"/>
          <w14:ligatures w14:val="none"/>
        </w:rPr>
        <w:t xml:space="preserve">À quel moment et à quels endroits </w:t>
      </w:r>
      <w:r>
        <w:rPr>
          <w:rFonts w:ascii="Arial" w:eastAsia="Arial" w:hAnsi="Arial" w:cs="Times New Roman"/>
          <w:kern w:val="0"/>
          <w:lang w:val="fr-CA" w:eastAsia="en-CA"/>
          <w14:ligatures w14:val="none"/>
        </w:rPr>
        <w:t xml:space="preserve">les tâches sont-elles exécutées par des travailleurs </w:t>
      </w:r>
      <w:r w:rsidR="00BA0511">
        <w:rPr>
          <w:rFonts w:ascii="Arial" w:eastAsia="Arial" w:hAnsi="Arial" w:cs="Times New Roman"/>
          <w:kern w:val="0"/>
          <w:lang w:val="fr-CA" w:eastAsia="en-CA"/>
          <w14:ligatures w14:val="none"/>
        </w:rPr>
        <w:t>ou</w:t>
      </w:r>
      <w:r w:rsidR="00243B7B">
        <w:rPr>
          <w:rFonts w:ascii="Arial" w:eastAsia="Arial" w:hAnsi="Arial" w:cs="Times New Roman"/>
          <w:kern w:val="0"/>
          <w:lang w:val="fr-CA" w:eastAsia="en-CA"/>
          <w14:ligatures w14:val="none"/>
        </w:rPr>
        <w:t xml:space="preserve"> travailleuses </w:t>
      </w:r>
      <w:r w:rsidRPr="00F951C8">
        <w:rPr>
          <w:rFonts w:ascii="Arial" w:eastAsia="Arial" w:hAnsi="Arial" w:cs="Times New Roman"/>
          <w:kern w:val="0"/>
          <w:lang w:val="fr-CA" w:eastAsia="en-CA"/>
          <w14:ligatures w14:val="none"/>
        </w:rPr>
        <w:t xml:space="preserve">de remplacement? Veuillez préciser les adresses </w:t>
      </w:r>
      <w:r w:rsidRPr="00F951C8">
        <w:rPr>
          <w:rFonts w:ascii="Arial" w:eastAsia="Arial" w:hAnsi="Arial" w:cs="Times New Roman"/>
          <w:b/>
          <w:bCs/>
          <w:kern w:val="0"/>
          <w:lang w:val="fr-CA" w:eastAsia="en-CA"/>
          <w14:ligatures w14:val="none"/>
        </w:rPr>
        <w:t>et</w:t>
      </w:r>
      <w:r w:rsidRPr="00F951C8">
        <w:rPr>
          <w:rFonts w:ascii="Arial" w:eastAsia="Arial" w:hAnsi="Arial" w:cs="Times New Roman"/>
          <w:kern w:val="0"/>
          <w:lang w:val="fr-CA" w:eastAsia="en-CA"/>
          <w14:ligatures w14:val="none"/>
        </w:rPr>
        <w:t xml:space="preserve"> les heures des quarts de travail.</w:t>
      </w:r>
    </w:p>
    <w:p w14:paraId="6D56C78C" w14:textId="2A4C49EA" w:rsidR="6B0667D0" w:rsidRPr="006A0C9E" w:rsidRDefault="6B0667D0" w:rsidP="0049570A">
      <w:pPr>
        <w:spacing w:after="0" w:line="240" w:lineRule="auto"/>
        <w:rPr>
          <w:rFonts w:ascii="Arial" w:eastAsia="Arial" w:hAnsi="Arial" w:cs="Times New Roman"/>
          <w:lang w:val="fr-CA" w:eastAsia="en-CA"/>
        </w:rPr>
      </w:pPr>
    </w:p>
    <w:sdt>
      <w:sdtPr>
        <w:rPr>
          <w:rFonts w:ascii="Arial" w:eastAsia="Arial" w:hAnsi="Arial" w:cs="Times New Roman"/>
          <w:kern w:val="0"/>
          <w:lang w:val="en-CA" w:eastAsia="en-CA"/>
          <w14:ligatures w14:val="none"/>
        </w:rPr>
        <w:id w:val="-1818867284"/>
        <w:placeholder>
          <w:docPart w:val="A6798EAF02F5422FB0AEFDF8B5F492BF"/>
        </w:placeholder>
      </w:sdtPr>
      <w:sdtEndPr/>
      <w:sdtContent>
        <w:p w14:paraId="05EE8DED" w14:textId="3565AA98" w:rsidR="004222DB" w:rsidRPr="00245547" w:rsidRDefault="00602C2F" w:rsidP="0049570A">
          <w:pPr>
            <w:spacing w:after="0" w:line="240" w:lineRule="auto"/>
            <w:ind w:firstLine="450"/>
            <w:rPr>
              <w:rFonts w:ascii="Arial" w:eastAsia="Arial" w:hAnsi="Arial" w:cs="Times New Roman"/>
              <w:kern w:val="0"/>
              <w:szCs w:val="24"/>
              <w:lang w:val="fr-CA" w:eastAsia="en-CA"/>
              <w14:ligatures w14:val="none"/>
            </w:rPr>
          </w:pPr>
          <w:sdt>
            <w:sdtPr>
              <w:rPr>
                <w:rFonts w:ascii="Arial" w:eastAsia="Arial" w:hAnsi="Arial" w:cs="Arial"/>
                <w:lang w:val="fr-CA" w:eastAsia="en-CA"/>
              </w:rPr>
              <w:id w:val="1450443087"/>
              <w:placeholder>
                <w:docPart w:val="E9EAB00ED98B45268BA25F47F581650C"/>
              </w:placeholder>
            </w:sdtPr>
            <w:sdtEndPr/>
            <w:sdtContent>
              <w:r w:rsidR="00245547"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0C0D4984" w14:textId="77777777" w:rsidR="004222DB" w:rsidRPr="00245547" w:rsidRDefault="004222DB" w:rsidP="0049570A">
      <w:pPr>
        <w:rPr>
          <w:rFonts w:ascii="Arial" w:hAnsi="Arial" w:cs="Arial"/>
          <w:b/>
          <w:bCs/>
          <w:lang w:val="fr-CA"/>
        </w:rPr>
      </w:pPr>
    </w:p>
    <w:p w14:paraId="792FCEED" w14:textId="67B7F832" w:rsidR="000C2AFF" w:rsidRDefault="00245547" w:rsidP="0049570A">
      <w:pPr>
        <w:pStyle w:val="ListParagraph"/>
        <w:numPr>
          <w:ilvl w:val="0"/>
          <w:numId w:val="3"/>
        </w:numPr>
        <w:spacing w:after="0" w:line="240" w:lineRule="auto"/>
        <w:ind w:left="450" w:hanging="450"/>
        <w:rPr>
          <w:rFonts w:ascii="Arial" w:eastAsia="Arial" w:hAnsi="Arial" w:cs="Arial"/>
          <w:color w:val="000000"/>
          <w:kern w:val="0"/>
          <w:lang w:val="fr-CA" w:eastAsia="en-CA"/>
          <w14:ligatures w14:val="none"/>
        </w:rPr>
      </w:pPr>
      <w:r w:rsidRPr="00F951C8">
        <w:rPr>
          <w:rFonts w:ascii="Arial" w:eastAsia="Arial" w:hAnsi="Arial" w:cs="Arial"/>
          <w:color w:val="000000"/>
          <w:kern w:val="0"/>
          <w:lang w:val="fr-CA" w:eastAsia="en-CA"/>
          <w14:ligatures w14:val="none"/>
        </w:rPr>
        <w:lastRenderedPageBreak/>
        <w:t xml:space="preserve">Y a-t-il </w:t>
      </w:r>
      <w:r w:rsidRPr="00C6548A">
        <w:rPr>
          <w:rFonts w:ascii="Arial" w:eastAsia="Arial" w:hAnsi="Arial" w:cs="Arial"/>
          <w:color w:val="000000"/>
          <w:kern w:val="0"/>
          <w:lang w:val="fr-CA" w:eastAsia="en-CA"/>
          <w14:ligatures w14:val="none"/>
        </w:rPr>
        <w:t>d</w:t>
      </w:r>
      <w:r w:rsidR="00901005" w:rsidRPr="00C6548A">
        <w:rPr>
          <w:rFonts w:ascii="Arial" w:eastAsia="Arial" w:hAnsi="Arial" w:cs="Arial"/>
          <w:kern w:val="0"/>
          <w:lang w:val="fr-CA" w:eastAsia="en-CA"/>
          <w14:ligatures w14:val="none"/>
        </w:rPr>
        <w:t>’</w:t>
      </w:r>
      <w:r w:rsidRPr="00C6548A">
        <w:rPr>
          <w:rFonts w:ascii="Arial" w:eastAsia="Arial" w:hAnsi="Arial" w:cs="Arial"/>
          <w:color w:val="000000"/>
          <w:kern w:val="0"/>
          <w:lang w:val="fr-CA" w:eastAsia="en-CA"/>
          <w14:ligatures w14:val="none"/>
        </w:rPr>
        <w:t>autres parties ou intervenant</w:t>
      </w:r>
      <w:r w:rsidR="006C7D5B" w:rsidRPr="00C6548A">
        <w:rPr>
          <w:rFonts w:ascii="Arial" w:eastAsia="Arial" w:hAnsi="Arial" w:cs="Arial"/>
          <w:color w:val="000000"/>
          <w:kern w:val="0"/>
          <w:lang w:val="fr-CA" w:eastAsia="en-CA"/>
          <w14:ligatures w14:val="none"/>
        </w:rPr>
        <w:t>.e</w:t>
      </w:r>
      <w:r w:rsidR="00683839">
        <w:rPr>
          <w:rFonts w:ascii="Arial" w:eastAsia="Arial" w:hAnsi="Arial" w:cs="Arial"/>
          <w:color w:val="000000"/>
          <w:kern w:val="0"/>
          <w:lang w:val="fr-CA" w:eastAsia="en-CA"/>
          <w14:ligatures w14:val="none"/>
        </w:rPr>
        <w:t>.</w:t>
      </w:r>
      <w:r w:rsidRPr="00C6548A">
        <w:rPr>
          <w:rFonts w:ascii="Arial" w:eastAsia="Arial" w:hAnsi="Arial" w:cs="Arial"/>
          <w:color w:val="000000"/>
          <w:kern w:val="0"/>
          <w:lang w:val="fr-CA" w:eastAsia="en-CA"/>
          <w14:ligatures w14:val="none"/>
        </w:rPr>
        <w:t xml:space="preserve">s </w:t>
      </w:r>
      <w:r w:rsidR="00407908" w:rsidRPr="00C6548A">
        <w:rPr>
          <w:rFonts w:ascii="Arial" w:eastAsia="Arial" w:hAnsi="Arial" w:cs="Arial"/>
          <w:color w:val="000000"/>
          <w:kern w:val="0"/>
          <w:lang w:val="fr-CA" w:eastAsia="en-CA"/>
          <w14:ligatures w14:val="none"/>
        </w:rPr>
        <w:t>(c</w:t>
      </w:r>
      <w:r w:rsidR="00901005" w:rsidRPr="00C6548A">
        <w:rPr>
          <w:rFonts w:ascii="Arial" w:eastAsia="Arial" w:hAnsi="Arial" w:cs="Arial"/>
          <w:color w:val="000000"/>
          <w:kern w:val="0"/>
          <w:lang w:val="fr-CA" w:eastAsia="en-CA"/>
          <w14:ligatures w14:val="none"/>
        </w:rPr>
        <w:t>’</w:t>
      </w:r>
      <w:r w:rsidR="00407908" w:rsidRPr="00C6548A">
        <w:rPr>
          <w:rFonts w:ascii="Arial" w:eastAsia="Arial" w:hAnsi="Arial" w:cs="Arial"/>
          <w:color w:val="000000"/>
          <w:kern w:val="0"/>
          <w:lang w:val="fr-CA" w:eastAsia="en-CA"/>
          <w14:ligatures w14:val="none"/>
        </w:rPr>
        <w:t>est-à-dire d</w:t>
      </w:r>
      <w:r w:rsidR="00901005" w:rsidRPr="00C6548A">
        <w:rPr>
          <w:rFonts w:ascii="Arial" w:eastAsia="Arial" w:hAnsi="Arial" w:cs="Arial"/>
          <w:color w:val="000000"/>
          <w:kern w:val="0"/>
          <w:lang w:val="fr-CA" w:eastAsia="en-CA"/>
          <w14:ligatures w14:val="none"/>
        </w:rPr>
        <w:t>’</w:t>
      </w:r>
      <w:r w:rsidR="00407908" w:rsidRPr="00C6548A">
        <w:rPr>
          <w:rFonts w:ascii="Arial" w:eastAsia="Arial" w:hAnsi="Arial" w:cs="Arial"/>
          <w:color w:val="000000"/>
          <w:kern w:val="0"/>
          <w:lang w:val="fr-CA" w:eastAsia="en-CA"/>
          <w14:ligatures w14:val="none"/>
        </w:rPr>
        <w:t>autre</w:t>
      </w:r>
      <w:r w:rsidR="003E05D6" w:rsidRPr="00C6548A">
        <w:rPr>
          <w:rFonts w:ascii="Arial" w:eastAsia="Arial" w:hAnsi="Arial" w:cs="Arial"/>
          <w:color w:val="000000"/>
          <w:kern w:val="0"/>
          <w:lang w:val="fr-CA" w:eastAsia="en-CA"/>
          <w14:ligatures w14:val="none"/>
        </w:rPr>
        <w:t>s</w:t>
      </w:r>
      <w:r w:rsidR="00407908" w:rsidRPr="00C6548A">
        <w:rPr>
          <w:rFonts w:ascii="Arial" w:eastAsia="Arial" w:hAnsi="Arial" w:cs="Arial"/>
          <w:color w:val="000000"/>
          <w:kern w:val="0"/>
          <w:lang w:val="fr-CA" w:eastAsia="en-CA"/>
          <w14:ligatures w14:val="none"/>
        </w:rPr>
        <w:t xml:space="preserve"> personnes, groupes, syndicats ou employeurs) </w:t>
      </w:r>
      <w:r w:rsidRPr="00C6548A">
        <w:rPr>
          <w:rFonts w:ascii="Arial" w:eastAsia="Arial" w:hAnsi="Arial" w:cs="Arial"/>
          <w:color w:val="000000"/>
          <w:kern w:val="0"/>
          <w:lang w:val="fr-CA" w:eastAsia="en-CA"/>
          <w14:ligatures w14:val="none"/>
        </w:rPr>
        <w:t xml:space="preserve">qui pourraient être associés à </w:t>
      </w:r>
      <w:r w:rsidR="00407908" w:rsidRPr="00C6548A">
        <w:rPr>
          <w:rFonts w:ascii="Arial" w:eastAsia="Arial" w:hAnsi="Arial" w:cs="Arial"/>
          <w:color w:val="000000"/>
          <w:kern w:val="0"/>
          <w:lang w:val="fr-CA" w:eastAsia="en-CA"/>
          <w14:ligatures w14:val="none"/>
        </w:rPr>
        <w:t>cette plainte</w:t>
      </w:r>
      <w:r w:rsidRPr="00C6548A">
        <w:rPr>
          <w:rFonts w:ascii="Arial" w:eastAsia="Arial" w:hAnsi="Arial" w:cs="Arial"/>
          <w:color w:val="000000"/>
          <w:kern w:val="0"/>
          <w:lang w:val="fr-CA" w:eastAsia="en-CA"/>
          <w14:ligatures w14:val="none"/>
        </w:rPr>
        <w:t>, en particulier en ce qui concerne l</w:t>
      </w:r>
      <w:r w:rsidR="00BD515C" w:rsidRPr="00C6548A">
        <w:rPr>
          <w:rFonts w:ascii="Arial" w:eastAsia="Arial" w:hAnsi="Arial" w:cs="Arial"/>
          <w:color w:val="000000"/>
          <w:kern w:val="0"/>
          <w:lang w:val="fr-CA" w:eastAsia="en-CA"/>
          <w14:ligatures w14:val="none"/>
        </w:rPr>
        <w:t xml:space="preserve">’utilisation </w:t>
      </w:r>
      <w:r w:rsidRPr="00C6548A">
        <w:rPr>
          <w:rFonts w:ascii="Arial" w:eastAsia="Arial" w:hAnsi="Arial" w:cs="Arial"/>
          <w:color w:val="000000"/>
          <w:kern w:val="0"/>
          <w:lang w:val="fr-CA" w:eastAsia="en-CA"/>
          <w14:ligatures w14:val="none"/>
        </w:rPr>
        <w:t xml:space="preserve">de travailleurs </w:t>
      </w:r>
      <w:r w:rsidR="00243B7B" w:rsidRPr="00C6548A">
        <w:rPr>
          <w:rFonts w:ascii="Arial" w:eastAsia="Arial" w:hAnsi="Arial" w:cs="Arial"/>
          <w:color w:val="000000"/>
          <w:kern w:val="0"/>
          <w:lang w:val="fr-CA" w:eastAsia="en-CA"/>
          <w14:ligatures w14:val="none"/>
        </w:rPr>
        <w:t xml:space="preserve">ou travailleuses </w:t>
      </w:r>
      <w:r w:rsidRPr="00C6548A">
        <w:rPr>
          <w:rFonts w:ascii="Arial" w:eastAsia="Arial" w:hAnsi="Arial" w:cs="Arial"/>
          <w:color w:val="000000"/>
          <w:kern w:val="0"/>
          <w:lang w:val="fr-CA" w:eastAsia="en-CA"/>
          <w14:ligatures w14:val="none"/>
        </w:rPr>
        <w:t>de remplacement? Si c</w:t>
      </w:r>
      <w:r w:rsidR="00901005" w:rsidRPr="00C6548A">
        <w:rPr>
          <w:rFonts w:ascii="Arial" w:eastAsia="Arial" w:hAnsi="Arial" w:cs="Arial"/>
          <w:kern w:val="0"/>
          <w:lang w:val="fr-CA" w:eastAsia="en-CA"/>
          <w14:ligatures w14:val="none"/>
        </w:rPr>
        <w:t>’</w:t>
      </w:r>
      <w:r w:rsidRPr="00C6548A">
        <w:rPr>
          <w:rFonts w:ascii="Arial" w:eastAsia="Arial" w:hAnsi="Arial" w:cs="Arial"/>
          <w:color w:val="000000"/>
          <w:kern w:val="0"/>
          <w:lang w:val="fr-CA" w:eastAsia="en-CA"/>
          <w14:ligatures w14:val="none"/>
        </w:rPr>
        <w:t>est le cas, veuillez fournir le nom complet et les coordonnées de chacun</w:t>
      </w:r>
      <w:r w:rsidRPr="00F951C8">
        <w:rPr>
          <w:rFonts w:ascii="Arial" w:eastAsia="Arial" w:hAnsi="Arial" w:cs="Arial"/>
          <w:color w:val="000000"/>
          <w:kern w:val="0"/>
          <w:lang w:val="fr-CA" w:eastAsia="en-CA"/>
          <w14:ligatures w14:val="none"/>
        </w:rPr>
        <w:t xml:space="preserve"> d</w:t>
      </w:r>
      <w:r w:rsidR="00901005">
        <w:rPr>
          <w:rFonts w:ascii="Arial" w:eastAsia="Arial" w:hAnsi="Arial" w:cs="Arial"/>
          <w:kern w:val="0"/>
          <w:lang w:val="fr-CA" w:eastAsia="en-CA"/>
          <w14:ligatures w14:val="none"/>
        </w:rPr>
        <w:t>’</w:t>
      </w:r>
      <w:r w:rsidRPr="00F951C8">
        <w:rPr>
          <w:rFonts w:ascii="Arial" w:eastAsia="Arial" w:hAnsi="Arial" w:cs="Arial"/>
          <w:color w:val="000000"/>
          <w:kern w:val="0"/>
          <w:lang w:val="fr-CA" w:eastAsia="en-CA"/>
          <w14:ligatures w14:val="none"/>
        </w:rPr>
        <w:t>entre eux.</w:t>
      </w:r>
    </w:p>
    <w:p w14:paraId="4F74B5CF" w14:textId="77777777" w:rsidR="00FE2C63" w:rsidRPr="00245547" w:rsidRDefault="00FE2C63" w:rsidP="0049570A">
      <w:pPr>
        <w:pStyle w:val="ListParagraph"/>
        <w:spacing w:after="0" w:line="240" w:lineRule="auto"/>
        <w:ind w:left="450"/>
        <w:rPr>
          <w:rFonts w:ascii="Arial" w:eastAsia="Arial" w:hAnsi="Arial" w:cs="Arial"/>
          <w:color w:val="000000"/>
          <w:kern w:val="0"/>
          <w:lang w:val="fr-CA" w:eastAsia="en-CA"/>
          <w14:ligatures w14:val="none"/>
        </w:rPr>
      </w:pPr>
    </w:p>
    <w:sdt>
      <w:sdtPr>
        <w:rPr>
          <w:rFonts w:ascii="Arial" w:eastAsia="Arial" w:hAnsi="Arial" w:cs="Arial"/>
          <w:color w:val="000000"/>
          <w:kern w:val="0"/>
          <w:lang w:val="en-CA" w:eastAsia="en-CA"/>
          <w14:ligatures w14:val="none"/>
        </w:rPr>
        <w:id w:val="-1309168818"/>
        <w:placeholder>
          <w:docPart w:val="C5D460A92E8E43C7A1941383331ED043"/>
        </w:placeholder>
      </w:sdtPr>
      <w:sdtEndPr>
        <w:rPr>
          <w:color w:val="000000" w:themeColor="text1"/>
        </w:rPr>
      </w:sdtEndPr>
      <w:sdtContent>
        <w:p w14:paraId="0EB13335" w14:textId="77777777" w:rsidR="00BD515C" w:rsidRPr="00245547" w:rsidRDefault="00602C2F" w:rsidP="0049570A">
          <w:pPr>
            <w:spacing w:after="0" w:line="240" w:lineRule="auto"/>
            <w:ind w:firstLine="450"/>
            <w:rPr>
              <w:rFonts w:ascii="Arial" w:eastAsia="Arial" w:hAnsi="Arial" w:cs="Arial"/>
              <w:color w:val="000000"/>
              <w:kern w:val="0"/>
              <w:lang w:val="fr-CA" w:eastAsia="en-CA"/>
              <w14:ligatures w14:val="none"/>
            </w:rPr>
          </w:pPr>
          <w:sdt>
            <w:sdtPr>
              <w:rPr>
                <w:rFonts w:ascii="Arial" w:eastAsia="Arial" w:hAnsi="Arial" w:cs="Arial"/>
                <w:lang w:val="fr-CA" w:eastAsia="en-CA"/>
              </w:rPr>
              <w:id w:val="733971254"/>
              <w:placeholder>
                <w:docPart w:val="89EBE40354674C6F836B0412F3E5F1AF"/>
              </w:placeholder>
            </w:sdtPr>
            <w:sdtEndPr/>
            <w:sdtContent>
              <w:r w:rsidR="00BD515C"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00A285B1" w14:textId="77777777" w:rsidR="00C557E5" w:rsidRPr="00245547" w:rsidRDefault="00C557E5" w:rsidP="0049570A">
      <w:pPr>
        <w:spacing w:after="0" w:line="240" w:lineRule="auto"/>
        <w:rPr>
          <w:rFonts w:ascii="Arial" w:eastAsia="Arial" w:hAnsi="Arial" w:cs="Arial"/>
          <w:kern w:val="0"/>
          <w:szCs w:val="24"/>
          <w:lang w:val="fr-CA" w:eastAsia="en-CA"/>
          <w14:ligatures w14:val="none"/>
        </w:rPr>
      </w:pPr>
    </w:p>
    <w:p w14:paraId="75EF7F29" w14:textId="02F46E94" w:rsidR="00C557E5" w:rsidRDefault="00245547" w:rsidP="0049570A">
      <w:pPr>
        <w:pStyle w:val="ListParagraph"/>
        <w:numPr>
          <w:ilvl w:val="0"/>
          <w:numId w:val="3"/>
        </w:numPr>
        <w:spacing w:after="0" w:line="240" w:lineRule="auto"/>
        <w:ind w:left="450" w:hanging="450"/>
        <w:rPr>
          <w:rFonts w:ascii="Arial" w:eastAsia="Arial" w:hAnsi="Arial" w:cs="Arial"/>
          <w:kern w:val="0"/>
          <w:lang w:val="fr-CA" w:eastAsia="en-CA"/>
          <w14:ligatures w14:val="none"/>
        </w:rPr>
      </w:pPr>
      <w:r w:rsidRPr="00F951C8">
        <w:rPr>
          <w:rFonts w:ascii="Arial" w:eastAsia="Arial" w:hAnsi="Arial" w:cs="Arial"/>
          <w:kern w:val="0"/>
          <w:lang w:val="fr-CA" w:eastAsia="en-CA"/>
          <w14:ligatures w14:val="none"/>
        </w:rPr>
        <w:t>Est-ce que d</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 xml:space="preserve">autres plaintes </w:t>
      </w:r>
      <w:r w:rsidRPr="00F951C8">
        <w:rPr>
          <w:rFonts w:ascii="Arial" w:eastAsia="Arial" w:hAnsi="Arial" w:cs="Arial"/>
          <w:b/>
          <w:bCs/>
          <w:kern w:val="0"/>
          <w:lang w:val="fr-CA" w:eastAsia="en-CA"/>
          <w14:ligatures w14:val="none"/>
        </w:rPr>
        <w:t>à ce sujet</w:t>
      </w:r>
      <w:r w:rsidRPr="00F951C8">
        <w:rPr>
          <w:rFonts w:ascii="Arial" w:eastAsia="Arial" w:hAnsi="Arial" w:cs="Arial"/>
          <w:kern w:val="0"/>
          <w:lang w:val="fr-CA" w:eastAsia="en-CA"/>
          <w14:ligatures w14:val="none"/>
        </w:rPr>
        <w:t xml:space="preserve"> ont été déposées auprès du Conseil ou d</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 xml:space="preserve">un autre </w:t>
      </w:r>
      <w:r w:rsidR="00407908">
        <w:rPr>
          <w:rFonts w:ascii="Arial" w:eastAsia="Arial" w:hAnsi="Arial" w:cs="Arial"/>
          <w:kern w:val="0"/>
          <w:lang w:val="fr-CA" w:eastAsia="en-CA"/>
          <w14:ligatures w14:val="none"/>
        </w:rPr>
        <w:t>organisme</w:t>
      </w:r>
      <w:r w:rsidRPr="00F951C8">
        <w:rPr>
          <w:rFonts w:ascii="Arial" w:eastAsia="Arial" w:hAnsi="Arial" w:cs="Arial"/>
          <w:kern w:val="0"/>
          <w:lang w:val="fr-CA" w:eastAsia="en-CA"/>
          <w14:ligatures w14:val="none"/>
        </w:rPr>
        <w:t xml:space="preserve">, </w:t>
      </w:r>
      <w:r w:rsidR="00407908">
        <w:rPr>
          <w:rFonts w:ascii="Arial" w:eastAsia="Arial" w:hAnsi="Arial" w:cs="Arial"/>
          <w:kern w:val="0"/>
          <w:lang w:val="fr-CA" w:eastAsia="en-CA"/>
          <w14:ligatures w14:val="none"/>
        </w:rPr>
        <w:t>d</w:t>
      </w:r>
      <w:r w:rsidR="00901005">
        <w:rPr>
          <w:rFonts w:ascii="Arial" w:eastAsia="Arial" w:hAnsi="Arial" w:cs="Arial"/>
          <w:kern w:val="0"/>
          <w:lang w:val="fr-CA" w:eastAsia="en-CA"/>
          <w14:ligatures w14:val="none"/>
        </w:rPr>
        <w:t>’</w:t>
      </w:r>
      <w:r w:rsidR="00407908">
        <w:rPr>
          <w:rFonts w:ascii="Arial" w:eastAsia="Arial" w:hAnsi="Arial" w:cs="Arial"/>
          <w:kern w:val="0"/>
          <w:lang w:val="fr-CA" w:eastAsia="en-CA"/>
          <w14:ligatures w14:val="none"/>
        </w:rPr>
        <w:t xml:space="preserve">une autre </w:t>
      </w:r>
      <w:r w:rsidRPr="00F951C8">
        <w:rPr>
          <w:rFonts w:ascii="Arial" w:eastAsia="Arial" w:hAnsi="Arial" w:cs="Arial"/>
          <w:kern w:val="0"/>
          <w:lang w:val="fr-CA" w:eastAsia="en-CA"/>
          <w14:ligatures w14:val="none"/>
        </w:rPr>
        <w:t xml:space="preserve">cour ou </w:t>
      </w:r>
      <w:r w:rsidR="00407908">
        <w:rPr>
          <w:rFonts w:ascii="Arial" w:eastAsia="Arial" w:hAnsi="Arial" w:cs="Arial"/>
          <w:kern w:val="0"/>
          <w:lang w:val="fr-CA" w:eastAsia="en-CA"/>
          <w14:ligatures w14:val="none"/>
        </w:rPr>
        <w:t>d</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 xml:space="preserve">un </w:t>
      </w:r>
      <w:r w:rsidR="00407908">
        <w:rPr>
          <w:rFonts w:ascii="Arial" w:eastAsia="Arial" w:hAnsi="Arial" w:cs="Arial"/>
          <w:kern w:val="0"/>
          <w:lang w:val="fr-CA" w:eastAsia="en-CA"/>
          <w14:ligatures w14:val="none"/>
        </w:rPr>
        <w:t xml:space="preserve">autre </w:t>
      </w:r>
      <w:r w:rsidRPr="00F951C8">
        <w:rPr>
          <w:rFonts w:ascii="Arial" w:eastAsia="Arial" w:hAnsi="Arial" w:cs="Arial"/>
          <w:kern w:val="0"/>
          <w:lang w:val="fr-CA" w:eastAsia="en-CA"/>
          <w14:ligatures w14:val="none"/>
        </w:rPr>
        <w:t>tribunal? Si c</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est le cas, veuillez préciser les numéros de dossier et le</w:t>
      </w:r>
      <w:r w:rsidR="00407908">
        <w:rPr>
          <w:rFonts w:ascii="Arial" w:eastAsia="Arial" w:hAnsi="Arial" w:cs="Arial"/>
          <w:kern w:val="0"/>
          <w:lang w:val="fr-CA" w:eastAsia="en-CA"/>
          <w14:ligatures w14:val="none"/>
        </w:rPr>
        <w:t xml:space="preserve"> nom de l</w:t>
      </w:r>
      <w:r w:rsidR="00901005">
        <w:rPr>
          <w:rFonts w:ascii="Arial" w:eastAsia="Arial" w:hAnsi="Arial" w:cs="Arial"/>
          <w:kern w:val="0"/>
          <w:lang w:val="fr-CA" w:eastAsia="en-CA"/>
          <w14:ligatures w14:val="none"/>
        </w:rPr>
        <w:t>’</w:t>
      </w:r>
      <w:r w:rsidR="00407908">
        <w:rPr>
          <w:rFonts w:ascii="Arial" w:eastAsia="Arial" w:hAnsi="Arial" w:cs="Arial"/>
          <w:kern w:val="0"/>
          <w:lang w:val="fr-CA" w:eastAsia="en-CA"/>
          <w14:ligatures w14:val="none"/>
        </w:rPr>
        <w:t xml:space="preserve">organisme, de la cour ou du tribunal </w:t>
      </w:r>
      <w:r w:rsidRPr="00F951C8">
        <w:rPr>
          <w:rFonts w:ascii="Arial" w:eastAsia="Arial" w:hAnsi="Arial" w:cs="Arial"/>
          <w:kern w:val="0"/>
          <w:lang w:val="fr-CA" w:eastAsia="en-CA"/>
          <w14:ligatures w14:val="none"/>
        </w:rPr>
        <w:t>concerné</w:t>
      </w:r>
      <w:r w:rsidR="00ED29B7">
        <w:rPr>
          <w:rFonts w:ascii="Arial" w:eastAsia="Arial" w:hAnsi="Arial" w:cs="Arial"/>
          <w:kern w:val="0"/>
          <w:lang w:val="fr-CA" w:eastAsia="en-CA"/>
          <w14:ligatures w14:val="none"/>
        </w:rPr>
        <w:t>s</w:t>
      </w:r>
      <w:r w:rsidRPr="00F951C8">
        <w:rPr>
          <w:rFonts w:ascii="Arial" w:eastAsia="Arial" w:hAnsi="Arial" w:cs="Arial"/>
          <w:kern w:val="0"/>
          <w:lang w:val="fr-CA" w:eastAsia="en-CA"/>
          <w14:ligatures w14:val="none"/>
        </w:rPr>
        <w:t>.</w:t>
      </w:r>
    </w:p>
    <w:p w14:paraId="12CCA5C6" w14:textId="77777777" w:rsidR="00FE2C63" w:rsidRPr="00245547" w:rsidRDefault="00FE2C63" w:rsidP="0049570A">
      <w:pPr>
        <w:pStyle w:val="ListParagraph"/>
        <w:spacing w:after="0" w:line="240" w:lineRule="auto"/>
        <w:ind w:left="450"/>
        <w:rPr>
          <w:rFonts w:ascii="Arial" w:eastAsia="Arial" w:hAnsi="Arial" w:cs="Arial"/>
          <w:kern w:val="0"/>
          <w:lang w:val="fr-CA" w:eastAsia="en-CA"/>
          <w14:ligatures w14:val="none"/>
        </w:rPr>
      </w:pPr>
    </w:p>
    <w:sdt>
      <w:sdtPr>
        <w:rPr>
          <w:rFonts w:ascii="Arial" w:eastAsia="Arial" w:hAnsi="Arial" w:cs="Arial"/>
          <w:kern w:val="0"/>
          <w:lang w:val="en-CA" w:eastAsia="en-CA"/>
          <w14:ligatures w14:val="none"/>
        </w:rPr>
        <w:id w:val="-1784029520"/>
        <w:placeholder>
          <w:docPart w:val="E50368379F2D43C183F90616234BD12D"/>
        </w:placeholder>
      </w:sdtPr>
      <w:sdtEndPr/>
      <w:sdtContent>
        <w:p w14:paraId="7FEE4582" w14:textId="57AF9E5A" w:rsidR="00C557E5" w:rsidRPr="00245547" w:rsidRDefault="00602C2F" w:rsidP="0049570A">
          <w:pPr>
            <w:spacing w:after="0" w:line="240" w:lineRule="auto"/>
            <w:ind w:left="450"/>
            <w:rPr>
              <w:rFonts w:ascii="Arial" w:eastAsia="Arial" w:hAnsi="Arial" w:cs="Arial"/>
              <w:kern w:val="0"/>
              <w:szCs w:val="24"/>
              <w:lang w:val="fr-CA" w:eastAsia="en-CA"/>
              <w14:ligatures w14:val="none"/>
            </w:rPr>
          </w:pPr>
          <w:sdt>
            <w:sdtPr>
              <w:rPr>
                <w:rFonts w:ascii="Arial" w:eastAsia="Arial" w:hAnsi="Arial" w:cs="Arial"/>
                <w:lang w:val="fr-CA" w:eastAsia="en-CA"/>
              </w:rPr>
              <w:id w:val="-2010056796"/>
              <w:placeholder>
                <w:docPart w:val="3ED25363E61D45C48447C8FB5E08C2F0"/>
              </w:placeholder>
            </w:sdtPr>
            <w:sdtEndPr/>
            <w:sdtContent>
              <w:r w:rsidR="00245547"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2A4E3AE5" w14:textId="77777777" w:rsidR="000C2AFF" w:rsidRPr="00245547" w:rsidRDefault="000C2AFF" w:rsidP="0049570A">
      <w:pPr>
        <w:rPr>
          <w:rFonts w:ascii="Arial" w:hAnsi="Arial" w:cs="Arial"/>
          <w:b/>
          <w:bCs/>
          <w:lang w:val="fr-CA"/>
        </w:rPr>
      </w:pPr>
    </w:p>
    <w:p w14:paraId="22E26B36" w14:textId="0518E8CC" w:rsidR="000C2AFF" w:rsidRPr="00407908" w:rsidRDefault="000C2AFF" w:rsidP="0049570A">
      <w:pPr>
        <w:shd w:val="clear" w:color="auto" w:fill="BDD6EE" w:themeFill="accent5" w:themeFillTint="66"/>
        <w:rPr>
          <w:rFonts w:ascii="Arial" w:hAnsi="Arial" w:cs="Arial"/>
          <w:b/>
          <w:bCs/>
          <w:sz w:val="32"/>
          <w:szCs w:val="32"/>
          <w:lang w:val="fr-CA"/>
        </w:rPr>
      </w:pPr>
      <w:r w:rsidRPr="00407908">
        <w:rPr>
          <w:rFonts w:ascii="Arial" w:hAnsi="Arial" w:cs="Arial"/>
          <w:b/>
          <w:bCs/>
          <w:sz w:val="32"/>
          <w:szCs w:val="32"/>
          <w:lang w:val="fr-CA"/>
        </w:rPr>
        <w:t>SECTION</w:t>
      </w:r>
      <w:r w:rsidR="00DE11BB">
        <w:rPr>
          <w:rFonts w:ascii="Arial" w:hAnsi="Arial" w:cs="Arial"/>
          <w:b/>
          <w:bCs/>
          <w:sz w:val="32"/>
          <w:szCs w:val="32"/>
          <w:lang w:val="fr-CA"/>
        </w:rPr>
        <w:t> </w:t>
      </w:r>
      <w:r w:rsidRPr="00407908">
        <w:rPr>
          <w:rFonts w:ascii="Arial" w:hAnsi="Arial" w:cs="Arial"/>
          <w:b/>
          <w:bCs/>
          <w:sz w:val="32"/>
          <w:szCs w:val="32"/>
          <w:lang w:val="fr-CA"/>
        </w:rPr>
        <w:t>6</w:t>
      </w:r>
      <w:r w:rsidR="008A198F" w:rsidRPr="00407908">
        <w:rPr>
          <w:rFonts w:ascii="Arial" w:hAnsi="Arial" w:cs="Arial"/>
          <w:b/>
          <w:bCs/>
          <w:sz w:val="32"/>
          <w:szCs w:val="32"/>
          <w:lang w:val="fr-CA"/>
        </w:rPr>
        <w:t> </w:t>
      </w:r>
      <w:r w:rsidRPr="00407908">
        <w:rPr>
          <w:rFonts w:ascii="Arial" w:hAnsi="Arial" w:cs="Arial"/>
          <w:b/>
          <w:bCs/>
          <w:sz w:val="32"/>
          <w:szCs w:val="32"/>
          <w:lang w:val="fr-CA"/>
        </w:rPr>
        <w:t xml:space="preserve">: </w:t>
      </w:r>
      <w:r w:rsidR="002A6592">
        <w:rPr>
          <w:rFonts w:ascii="Arial" w:hAnsi="Arial" w:cs="Arial"/>
          <w:b/>
          <w:bCs/>
          <w:sz w:val="32"/>
          <w:szCs w:val="32"/>
          <w:lang w:val="fr-CA"/>
        </w:rPr>
        <w:t>RESPECT DU DÉLAI</w:t>
      </w:r>
    </w:p>
    <w:p w14:paraId="1E0A0392" w14:textId="0657BB7D" w:rsidR="00407908" w:rsidRPr="00F951C8" w:rsidRDefault="00407908" w:rsidP="0049570A">
      <w:pPr>
        <w:spacing w:after="0" w:line="240" w:lineRule="auto"/>
        <w:rPr>
          <w:rFonts w:ascii="Arial" w:eastAsia="Arial" w:hAnsi="Arial" w:cs="Arial"/>
          <w:kern w:val="0"/>
          <w:lang w:val="fr-CA" w:eastAsia="en-CA"/>
          <w14:ligatures w14:val="none"/>
        </w:rPr>
      </w:pPr>
      <w:r w:rsidRPr="2FEFE545">
        <w:rPr>
          <w:rFonts w:ascii="Arial" w:eastAsia="Arial" w:hAnsi="Arial" w:cs="Arial"/>
          <w:kern w:val="0"/>
          <w:lang w:val="fr-CA" w:eastAsia="en-CA"/>
          <w14:ligatures w14:val="none"/>
        </w:rPr>
        <w:t>Selon l</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 xml:space="preserve">article 97 du </w:t>
      </w:r>
      <w:r w:rsidRPr="2FEFE545">
        <w:rPr>
          <w:rFonts w:ascii="Arial" w:eastAsia="Arial" w:hAnsi="Arial" w:cs="Arial"/>
          <w:i/>
          <w:iCs/>
          <w:kern w:val="0"/>
          <w:lang w:val="fr-CA" w:eastAsia="en-CA"/>
          <w14:ligatures w14:val="none"/>
        </w:rPr>
        <w:t>Code</w:t>
      </w:r>
      <w:r w:rsidRPr="2FEFE545">
        <w:rPr>
          <w:rFonts w:ascii="Arial" w:eastAsia="Arial" w:hAnsi="Arial" w:cs="Arial"/>
          <w:kern w:val="0"/>
          <w:lang w:val="fr-CA" w:eastAsia="en-CA"/>
          <w14:ligatures w14:val="none"/>
        </w:rPr>
        <w:t xml:space="preserve">, vous devez déposer votre plainte dans les </w:t>
      </w:r>
      <w:r w:rsidRPr="2FEFE545">
        <w:rPr>
          <w:rFonts w:ascii="Arial" w:eastAsia="Arial" w:hAnsi="Arial" w:cs="Arial"/>
          <w:b/>
          <w:bCs/>
          <w:kern w:val="0"/>
          <w:lang w:val="fr-CA" w:eastAsia="en-CA"/>
          <w14:ligatures w14:val="none"/>
        </w:rPr>
        <w:t>90 jours</w:t>
      </w:r>
      <w:r w:rsidRPr="2FEFE545">
        <w:rPr>
          <w:rFonts w:ascii="Arial" w:eastAsia="Arial" w:hAnsi="Arial" w:cs="Arial"/>
          <w:kern w:val="0"/>
          <w:lang w:val="fr-CA" w:eastAsia="en-CA"/>
          <w14:ligatures w14:val="none"/>
        </w:rPr>
        <w:t xml:space="preserve"> qui suivent la date à laquelle vous avez eu ou auriez dû avoir connaissance </w:t>
      </w:r>
      <w:r w:rsidRPr="2FEFE545">
        <w:rPr>
          <w:rFonts w:ascii="Arial" w:eastAsia="Arial" w:hAnsi="Arial" w:cs="Arial"/>
          <w:b/>
          <w:bCs/>
          <w:kern w:val="0"/>
          <w:lang w:val="fr-CA" w:eastAsia="en-CA"/>
          <w14:ligatures w14:val="none"/>
        </w:rPr>
        <w:t>des mesures ou des circonstances</w:t>
      </w:r>
      <w:r w:rsidRPr="2FEFE545">
        <w:rPr>
          <w:rFonts w:ascii="Arial" w:eastAsia="Arial" w:hAnsi="Arial" w:cs="Arial"/>
          <w:kern w:val="0"/>
          <w:lang w:val="fr-CA" w:eastAsia="en-CA"/>
          <w14:ligatures w14:val="none"/>
        </w:rPr>
        <w:t xml:space="preserve"> qui y ont donné lieu. </w:t>
      </w:r>
      <w:bookmarkStart w:id="57" w:name="lt_pId107"/>
      <w:r w:rsidRPr="2FEFE545">
        <w:rPr>
          <w:rFonts w:ascii="Arial" w:eastAsia="Arial" w:hAnsi="Arial" w:cs="Arial"/>
          <w:kern w:val="0"/>
          <w:lang w:val="fr-CA" w:eastAsia="en-CA"/>
          <w14:ligatures w14:val="none"/>
        </w:rPr>
        <w:t>Bien que l</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alinéa</w:t>
      </w:r>
      <w:r w:rsidR="00BD515C">
        <w:rPr>
          <w:rFonts w:ascii="Arial" w:eastAsia="Arial" w:hAnsi="Arial" w:cs="Arial"/>
          <w:kern w:val="0"/>
          <w:lang w:val="fr-CA" w:eastAsia="en-CA"/>
          <w14:ligatures w14:val="none"/>
        </w:rPr>
        <w:t> </w:t>
      </w:r>
      <w:r w:rsidRPr="2FEFE545">
        <w:rPr>
          <w:rFonts w:ascii="Arial" w:eastAsia="Arial" w:hAnsi="Arial" w:cs="Arial"/>
          <w:kern w:val="0"/>
          <w:lang w:val="fr-CA" w:eastAsia="en-CA"/>
          <w14:ligatures w14:val="none"/>
        </w:rPr>
        <w:t xml:space="preserve">16m.1) du </w:t>
      </w:r>
      <w:r w:rsidRPr="2FEFE545">
        <w:rPr>
          <w:rFonts w:ascii="Arial" w:eastAsia="Arial" w:hAnsi="Arial" w:cs="Arial"/>
          <w:i/>
          <w:iCs/>
          <w:kern w:val="0"/>
          <w:lang w:val="fr-CA" w:eastAsia="en-CA"/>
          <w14:ligatures w14:val="none"/>
        </w:rPr>
        <w:t>Code</w:t>
      </w:r>
      <w:r w:rsidRPr="2FEFE545">
        <w:rPr>
          <w:rFonts w:ascii="Arial" w:eastAsia="Arial" w:hAnsi="Arial" w:cs="Arial"/>
          <w:kern w:val="0"/>
          <w:lang w:val="fr-CA" w:eastAsia="en-CA"/>
          <w14:ligatures w14:val="none"/>
        </w:rPr>
        <w:t xml:space="preserve"> </w:t>
      </w:r>
      <w:r w:rsidR="000520D5">
        <w:rPr>
          <w:rFonts w:ascii="Arial" w:eastAsia="Arial" w:hAnsi="Arial" w:cs="Arial"/>
          <w:kern w:val="0"/>
          <w:lang w:val="fr-CA" w:eastAsia="en-CA"/>
          <w14:ligatures w14:val="none"/>
        </w:rPr>
        <w:t>donne</w:t>
      </w:r>
      <w:r w:rsidRPr="2FEFE545">
        <w:rPr>
          <w:rFonts w:ascii="Arial" w:eastAsia="Arial" w:hAnsi="Arial" w:cs="Arial"/>
          <w:kern w:val="0"/>
          <w:lang w:val="fr-CA" w:eastAsia="en-CA"/>
          <w14:ligatures w14:val="none"/>
        </w:rPr>
        <w:t xml:space="preserve"> au Conseil le pouvoir de proroger le délai de 90</w:t>
      </w:r>
      <w:r w:rsidR="000520D5">
        <w:rPr>
          <w:rFonts w:ascii="Arial" w:eastAsia="Arial" w:hAnsi="Arial" w:cs="Arial"/>
          <w:kern w:val="0"/>
          <w:lang w:val="fr-CA" w:eastAsia="en-CA"/>
          <w14:ligatures w14:val="none"/>
        </w:rPr>
        <w:t> </w:t>
      </w:r>
      <w:r w:rsidRPr="2FEFE545">
        <w:rPr>
          <w:rFonts w:ascii="Arial" w:eastAsia="Arial" w:hAnsi="Arial" w:cs="Arial"/>
          <w:kern w:val="0"/>
          <w:lang w:val="fr-CA" w:eastAsia="en-CA"/>
          <w14:ligatures w14:val="none"/>
        </w:rPr>
        <w:t>jours prévu à l</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article</w:t>
      </w:r>
      <w:r w:rsidR="000520D5">
        <w:rPr>
          <w:rFonts w:ascii="Arial" w:eastAsia="Arial" w:hAnsi="Arial" w:cs="Arial"/>
          <w:kern w:val="0"/>
          <w:lang w:val="fr-CA" w:eastAsia="en-CA"/>
          <w14:ligatures w14:val="none"/>
        </w:rPr>
        <w:t> </w:t>
      </w:r>
      <w:r w:rsidRPr="2FEFE545">
        <w:rPr>
          <w:rFonts w:ascii="Arial" w:eastAsia="Arial" w:hAnsi="Arial" w:cs="Arial"/>
          <w:kern w:val="0"/>
          <w:lang w:val="fr-CA" w:eastAsia="en-CA"/>
          <w14:ligatures w14:val="none"/>
        </w:rPr>
        <w:t>97, le Conseil n</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autorise une telle prorogation que dans des circonstances exceptionnelles.</w:t>
      </w:r>
      <w:bookmarkEnd w:id="57"/>
    </w:p>
    <w:p w14:paraId="0137BD47" w14:textId="77777777" w:rsidR="00407908" w:rsidRPr="00F951C8" w:rsidRDefault="00407908" w:rsidP="0049570A">
      <w:pPr>
        <w:autoSpaceDE w:val="0"/>
        <w:autoSpaceDN w:val="0"/>
        <w:adjustRightInd w:val="0"/>
        <w:spacing w:after="0" w:line="240" w:lineRule="auto"/>
        <w:rPr>
          <w:rFonts w:ascii="Arial" w:eastAsia="Arial" w:hAnsi="Arial" w:cs="Arial"/>
          <w:kern w:val="0"/>
          <w:lang w:val="fr-CA" w:eastAsia="en-CA"/>
          <w14:ligatures w14:val="none"/>
        </w:rPr>
      </w:pPr>
    </w:p>
    <w:p w14:paraId="4C25D688" w14:textId="16803B22" w:rsidR="000C2AFF" w:rsidRPr="00FE2C63" w:rsidRDefault="00407908" w:rsidP="0049570A">
      <w:pPr>
        <w:pStyle w:val="ListParagraph"/>
        <w:numPr>
          <w:ilvl w:val="0"/>
          <w:numId w:val="3"/>
        </w:numPr>
        <w:spacing w:after="0" w:line="240" w:lineRule="auto"/>
        <w:ind w:left="450" w:hanging="450"/>
        <w:rPr>
          <w:rFonts w:ascii="Arial" w:eastAsia="Arial" w:hAnsi="Arial" w:cs="Arial"/>
          <w:kern w:val="0"/>
          <w:szCs w:val="24"/>
          <w:lang w:val="fr-CA" w:eastAsia="en-CA"/>
          <w14:ligatures w14:val="none"/>
        </w:rPr>
      </w:pPr>
      <w:r w:rsidRPr="2FEFE545">
        <w:rPr>
          <w:rFonts w:ascii="Arial" w:eastAsia="Arial" w:hAnsi="Arial" w:cs="Arial"/>
          <w:kern w:val="0"/>
          <w:lang w:val="fr-CA" w:eastAsia="en-CA"/>
          <w14:ligatures w14:val="none"/>
        </w:rPr>
        <w:t>À quelle date avez-vous appris que l</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 xml:space="preserve">employeur utilisait les services de travailleurs </w:t>
      </w:r>
      <w:r w:rsidR="00715FAC">
        <w:rPr>
          <w:rFonts w:ascii="Arial" w:eastAsia="Arial" w:hAnsi="Arial" w:cs="Arial"/>
          <w:kern w:val="0"/>
          <w:lang w:val="fr-CA" w:eastAsia="en-CA"/>
          <w14:ligatures w14:val="none"/>
        </w:rPr>
        <w:t xml:space="preserve">ou travailleuses </w:t>
      </w:r>
      <w:r w:rsidRPr="2FEFE545">
        <w:rPr>
          <w:rFonts w:ascii="Arial" w:eastAsia="Arial" w:hAnsi="Arial" w:cs="Arial"/>
          <w:kern w:val="0"/>
          <w:lang w:val="fr-CA" w:eastAsia="en-CA"/>
          <w14:ligatures w14:val="none"/>
        </w:rPr>
        <w:t>de remplacement et comment l</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avez-vous découvert?</w:t>
      </w:r>
    </w:p>
    <w:p w14:paraId="1A150C17" w14:textId="77777777" w:rsidR="00FE2C63" w:rsidRPr="00407908" w:rsidRDefault="00FE2C63" w:rsidP="0049570A">
      <w:pPr>
        <w:pStyle w:val="ListParagraph"/>
        <w:spacing w:after="0" w:line="240" w:lineRule="auto"/>
        <w:ind w:left="450"/>
        <w:rPr>
          <w:rFonts w:ascii="Arial" w:eastAsia="Arial" w:hAnsi="Arial" w:cs="Arial"/>
          <w:kern w:val="0"/>
          <w:szCs w:val="24"/>
          <w:lang w:val="fr-CA" w:eastAsia="en-CA"/>
          <w14:ligatures w14:val="none"/>
        </w:rPr>
      </w:pPr>
    </w:p>
    <w:sdt>
      <w:sdtPr>
        <w:rPr>
          <w:rFonts w:ascii="Arial" w:eastAsia="Arial" w:hAnsi="Arial" w:cs="Arial"/>
          <w:kern w:val="0"/>
          <w:lang w:val="en-CA" w:eastAsia="en-CA"/>
          <w14:ligatures w14:val="none"/>
        </w:rPr>
        <w:id w:val="-1959243864"/>
        <w:placeholder>
          <w:docPart w:val="993FD865755E46819C637AA76D261B41"/>
        </w:placeholder>
      </w:sdtPr>
      <w:sdtEndPr/>
      <w:sdtContent>
        <w:p w14:paraId="62A4017C" w14:textId="06E80145" w:rsidR="000C2AFF" w:rsidRPr="00245547" w:rsidRDefault="00602C2F" w:rsidP="0049570A">
          <w:pPr>
            <w:spacing w:after="0" w:line="240" w:lineRule="auto"/>
            <w:ind w:firstLine="450"/>
            <w:rPr>
              <w:rFonts w:ascii="Arial" w:eastAsia="Arial" w:hAnsi="Arial" w:cs="Arial"/>
              <w:kern w:val="0"/>
              <w:szCs w:val="24"/>
              <w:lang w:val="fr-CA" w:eastAsia="en-CA"/>
              <w14:ligatures w14:val="none"/>
            </w:rPr>
          </w:pPr>
          <w:sdt>
            <w:sdtPr>
              <w:rPr>
                <w:rFonts w:ascii="Arial" w:eastAsia="Arial" w:hAnsi="Arial" w:cs="Arial"/>
                <w:lang w:val="fr-CA" w:eastAsia="en-CA"/>
              </w:rPr>
              <w:id w:val="-1404375631"/>
              <w:placeholder>
                <w:docPart w:val="84CE095A07434156844DFC107FAD4B10"/>
              </w:placeholder>
            </w:sdtPr>
            <w:sdtEndPr/>
            <w:sdtContent>
              <w:r w:rsidR="00245547"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48D9E955" w14:textId="77777777" w:rsidR="000C2AFF" w:rsidRPr="00245547" w:rsidRDefault="000C2AFF" w:rsidP="0049570A">
      <w:pPr>
        <w:spacing w:after="0" w:line="240" w:lineRule="auto"/>
        <w:rPr>
          <w:rFonts w:ascii="Arial" w:eastAsia="Arial" w:hAnsi="Arial" w:cs="Arial"/>
          <w:kern w:val="0"/>
          <w:szCs w:val="24"/>
          <w:lang w:val="fr-CA" w:eastAsia="en-CA"/>
          <w14:ligatures w14:val="none"/>
        </w:rPr>
      </w:pPr>
    </w:p>
    <w:p w14:paraId="7B039682" w14:textId="34565E8A" w:rsidR="00407908" w:rsidRPr="004C5F10" w:rsidRDefault="00407908" w:rsidP="0049570A">
      <w:pPr>
        <w:pStyle w:val="ListParagraph"/>
        <w:numPr>
          <w:ilvl w:val="0"/>
          <w:numId w:val="3"/>
        </w:numPr>
        <w:tabs>
          <w:tab w:val="left" w:pos="450"/>
        </w:tabs>
        <w:spacing w:after="0" w:line="240" w:lineRule="auto"/>
        <w:ind w:left="450" w:hanging="450"/>
        <w:rPr>
          <w:rFonts w:ascii="Arial" w:eastAsia="Arial" w:hAnsi="Arial" w:cs="Arial"/>
          <w:kern w:val="0"/>
          <w:lang w:val="fr-CA" w:eastAsia="en-CA"/>
          <w14:ligatures w14:val="none"/>
        </w:rPr>
      </w:pPr>
      <w:bookmarkStart w:id="58" w:name="lt_pId109"/>
      <w:r w:rsidRPr="004C5F10">
        <w:rPr>
          <w:rFonts w:ascii="Arial" w:eastAsia="Arial" w:hAnsi="Arial" w:cs="Arial"/>
          <w:kern w:val="0"/>
          <w:lang w:val="fr-CA" w:eastAsia="en-CA"/>
          <w14:ligatures w14:val="none"/>
        </w:rPr>
        <w:t>Déposez-vous votre plainte à l</w:t>
      </w:r>
      <w:r w:rsidR="00901005">
        <w:rPr>
          <w:rFonts w:ascii="Arial" w:eastAsia="Arial" w:hAnsi="Arial" w:cs="Arial"/>
          <w:kern w:val="0"/>
          <w:lang w:val="fr-CA" w:eastAsia="en-CA"/>
          <w14:ligatures w14:val="none"/>
        </w:rPr>
        <w:t>’</w:t>
      </w:r>
      <w:r w:rsidRPr="004C5F10">
        <w:rPr>
          <w:rFonts w:ascii="Arial" w:eastAsia="Arial" w:hAnsi="Arial" w:cs="Arial"/>
          <w:kern w:val="0"/>
          <w:lang w:val="fr-CA" w:eastAsia="en-CA"/>
          <w14:ligatures w14:val="none"/>
        </w:rPr>
        <w:t>intérieur du délai de 90 jours?</w:t>
      </w:r>
      <w:bookmarkEnd w:id="58"/>
    </w:p>
    <w:p w14:paraId="53B1FDA0" w14:textId="77777777" w:rsidR="00407908" w:rsidRPr="004C5F10" w:rsidRDefault="00407908" w:rsidP="0049570A">
      <w:pPr>
        <w:spacing w:after="0" w:line="240" w:lineRule="auto"/>
        <w:rPr>
          <w:rFonts w:ascii="Arial" w:eastAsia="Arial" w:hAnsi="Arial" w:cs="Arial"/>
          <w:b/>
          <w:bCs/>
          <w:kern w:val="0"/>
          <w:lang w:val="fr-CA" w:eastAsia="en-CA"/>
          <w14:ligatures w14:val="none"/>
        </w:rPr>
      </w:pPr>
    </w:p>
    <w:p w14:paraId="6E5BBB77" w14:textId="77777777" w:rsidR="00407908" w:rsidRPr="004C5F10" w:rsidRDefault="00602C2F" w:rsidP="0049570A">
      <w:pPr>
        <w:spacing w:after="200" w:line="276" w:lineRule="auto"/>
        <w:ind w:left="1080"/>
        <w:contextualSpacing/>
        <w:rPr>
          <w:rFonts w:ascii="Arial" w:eastAsia="Arial" w:hAnsi="Arial" w:cs="Arial"/>
          <w:kern w:val="0"/>
          <w:lang w:val="fr-CA"/>
          <w14:ligatures w14:val="none"/>
        </w:rPr>
      </w:pPr>
      <w:sdt>
        <w:sdtPr>
          <w:rPr>
            <w:rFonts w:ascii="Arial" w:eastAsia="Arial" w:hAnsi="Arial" w:cs="Arial"/>
            <w:kern w:val="0"/>
            <w:lang w:val="fr-CA"/>
            <w14:ligatures w14:val="none"/>
          </w:rPr>
          <w:id w:val="-616211596"/>
          <w14:checkbox>
            <w14:checked w14:val="0"/>
            <w14:checkedState w14:val="2612" w14:font="MS Gothic"/>
            <w14:uncheckedState w14:val="2610" w14:font="MS Gothic"/>
          </w14:checkbox>
        </w:sdtPr>
        <w:sdtEndPr/>
        <w:sdtContent>
          <w:r w:rsidR="00407908" w:rsidRPr="004C5F10">
            <w:rPr>
              <w:rFonts w:ascii="Segoe UI Symbol" w:eastAsia="Arial" w:hAnsi="Segoe UI Symbol" w:cs="Segoe UI Symbol"/>
              <w:kern w:val="0"/>
              <w:lang w:val="fr-CA"/>
              <w14:ligatures w14:val="none"/>
            </w:rPr>
            <w:t>☐</w:t>
          </w:r>
        </w:sdtContent>
      </w:sdt>
      <w:r w:rsidR="00407908" w:rsidRPr="004C5F10">
        <w:rPr>
          <w:rFonts w:ascii="Arial" w:eastAsia="Arial" w:hAnsi="Arial" w:cs="Arial"/>
          <w:kern w:val="0"/>
          <w:lang w:val="fr-CA"/>
          <w14:ligatures w14:val="none"/>
        </w:rPr>
        <w:t xml:space="preserve">  </w:t>
      </w:r>
      <w:bookmarkStart w:id="59" w:name="lt_pId110"/>
      <w:r w:rsidR="00407908" w:rsidRPr="004C5F10">
        <w:rPr>
          <w:rFonts w:ascii="Arial" w:eastAsia="Arial" w:hAnsi="Arial" w:cs="Arial"/>
          <w:kern w:val="0"/>
          <w:lang w:val="fr-CA"/>
          <w14:ligatures w14:val="none"/>
        </w:rPr>
        <w:t>Oui</w:t>
      </w:r>
      <w:bookmarkEnd w:id="59"/>
    </w:p>
    <w:p w14:paraId="16A58B3D" w14:textId="5033A3FD" w:rsidR="00F00577" w:rsidRPr="00407908" w:rsidRDefault="00602C2F" w:rsidP="0049570A">
      <w:pPr>
        <w:spacing w:after="200" w:line="276" w:lineRule="auto"/>
        <w:ind w:left="1080"/>
        <w:contextualSpacing/>
        <w:rPr>
          <w:rFonts w:ascii="Arial" w:eastAsia="Arial" w:hAnsi="Arial" w:cs="Arial"/>
          <w:color w:val="000000"/>
          <w:kern w:val="0"/>
          <w:lang w:val="fr-CA"/>
          <w14:ligatures w14:val="none"/>
        </w:rPr>
      </w:pPr>
      <w:sdt>
        <w:sdtPr>
          <w:rPr>
            <w:rFonts w:ascii="Arial" w:eastAsia="Arial" w:hAnsi="Arial" w:cs="Arial"/>
            <w:kern w:val="0"/>
            <w:lang w:val="fr-CA"/>
            <w14:ligatures w14:val="none"/>
          </w:rPr>
          <w:id w:val="-913625204"/>
          <w14:checkbox>
            <w14:checked w14:val="0"/>
            <w14:checkedState w14:val="2612" w14:font="MS Gothic"/>
            <w14:uncheckedState w14:val="2610" w14:font="MS Gothic"/>
          </w14:checkbox>
        </w:sdtPr>
        <w:sdtEndPr/>
        <w:sdtContent>
          <w:r w:rsidR="00407908" w:rsidRPr="004C5F10">
            <w:rPr>
              <w:rFonts w:ascii="Segoe UI Symbol" w:eastAsia="Arial" w:hAnsi="Segoe UI Symbol" w:cs="Segoe UI Symbol"/>
              <w:kern w:val="0"/>
              <w:lang w:val="fr-CA"/>
              <w14:ligatures w14:val="none"/>
            </w:rPr>
            <w:t>☐</w:t>
          </w:r>
        </w:sdtContent>
      </w:sdt>
      <w:r w:rsidR="00407908" w:rsidRPr="004C5F10">
        <w:rPr>
          <w:rFonts w:ascii="Arial" w:eastAsia="Arial" w:hAnsi="Arial" w:cs="Arial"/>
          <w:kern w:val="0"/>
          <w:lang w:val="fr-CA"/>
          <w14:ligatures w14:val="none"/>
        </w:rPr>
        <w:t xml:space="preserve">  </w:t>
      </w:r>
      <w:bookmarkStart w:id="60" w:name="lt_pId111"/>
      <w:r w:rsidR="00407908" w:rsidRPr="004C5F10">
        <w:rPr>
          <w:rFonts w:ascii="Arial" w:eastAsia="Arial" w:hAnsi="Arial" w:cs="Arial"/>
          <w:kern w:val="0"/>
          <w:lang w:val="fr-CA"/>
          <w14:ligatures w14:val="none"/>
        </w:rPr>
        <w:t>Non</w:t>
      </w:r>
      <w:bookmarkEnd w:id="60"/>
    </w:p>
    <w:p w14:paraId="02F547F8" w14:textId="77777777" w:rsidR="00B05F21" w:rsidRPr="00407908" w:rsidRDefault="00B05F21" w:rsidP="0049570A">
      <w:pPr>
        <w:spacing w:after="200" w:line="276" w:lineRule="auto"/>
        <w:ind w:left="1080"/>
        <w:contextualSpacing/>
        <w:rPr>
          <w:rFonts w:ascii="Arial" w:eastAsia="Arial" w:hAnsi="Arial" w:cs="Arial"/>
          <w:color w:val="000000"/>
          <w:kern w:val="0"/>
          <w:lang w:val="fr-CA"/>
          <w14:ligatures w14:val="none"/>
        </w:rPr>
      </w:pPr>
    </w:p>
    <w:p w14:paraId="16D69D1C" w14:textId="1A0C128F" w:rsidR="00B05F21" w:rsidRDefault="00407908" w:rsidP="0049570A">
      <w:pPr>
        <w:spacing w:after="0" w:line="240" w:lineRule="auto"/>
        <w:ind w:left="450"/>
        <w:rPr>
          <w:rFonts w:ascii="Arial" w:eastAsia="Arial" w:hAnsi="Arial" w:cs="Arial"/>
          <w:color w:val="000000"/>
          <w:kern w:val="0"/>
          <w:lang w:val="fr-CA" w:eastAsia="en-CA"/>
          <w14:ligatures w14:val="none"/>
        </w:rPr>
      </w:pPr>
      <w:r w:rsidRPr="00F951C8">
        <w:rPr>
          <w:rFonts w:ascii="Arial" w:eastAsia="Arial" w:hAnsi="Arial" w:cs="Arial"/>
          <w:color w:val="000000"/>
          <w:kern w:val="0"/>
          <w:lang w:val="fr-CA" w:eastAsia="en-CA"/>
          <w14:ligatures w14:val="none"/>
        </w:rPr>
        <w:t>Si vous avez répondu «</w:t>
      </w:r>
      <w:r w:rsidR="000520D5">
        <w:rPr>
          <w:rFonts w:ascii="Arial" w:eastAsia="Arial" w:hAnsi="Arial" w:cs="Arial"/>
          <w:color w:val="000000"/>
          <w:kern w:val="0"/>
          <w:lang w:val="fr-CA" w:eastAsia="en-CA"/>
          <w14:ligatures w14:val="none"/>
        </w:rPr>
        <w:t> </w:t>
      </w:r>
      <w:r w:rsidRPr="00F951C8">
        <w:rPr>
          <w:rFonts w:ascii="Arial" w:eastAsia="Arial" w:hAnsi="Arial" w:cs="Arial"/>
          <w:color w:val="000000"/>
          <w:kern w:val="0"/>
          <w:lang w:val="fr-CA" w:eastAsia="en-CA"/>
          <w14:ligatures w14:val="none"/>
        </w:rPr>
        <w:t>non</w:t>
      </w:r>
      <w:r w:rsidR="000520D5">
        <w:rPr>
          <w:rFonts w:ascii="Arial" w:eastAsia="Arial" w:hAnsi="Arial" w:cs="Arial"/>
          <w:color w:val="000000"/>
          <w:kern w:val="0"/>
          <w:lang w:val="fr-CA" w:eastAsia="en-CA"/>
          <w14:ligatures w14:val="none"/>
        </w:rPr>
        <w:t> </w:t>
      </w:r>
      <w:r w:rsidRPr="00F951C8">
        <w:rPr>
          <w:rFonts w:ascii="Arial" w:eastAsia="Arial" w:hAnsi="Arial" w:cs="Arial"/>
          <w:color w:val="000000"/>
          <w:kern w:val="0"/>
          <w:lang w:val="fr-CA" w:eastAsia="en-CA"/>
          <w14:ligatures w14:val="none"/>
        </w:rPr>
        <w:t>», quelles sont les circonstances exceptionnelles dont le Conseil devrait</w:t>
      </w:r>
      <w:r>
        <w:rPr>
          <w:rFonts w:ascii="Arial" w:eastAsia="Arial" w:hAnsi="Arial" w:cs="Arial"/>
          <w:color w:val="000000"/>
          <w:kern w:val="0"/>
          <w:lang w:val="fr-CA" w:eastAsia="en-CA"/>
          <w14:ligatures w14:val="none"/>
        </w:rPr>
        <w:t>, selon vous,</w:t>
      </w:r>
      <w:r w:rsidRPr="00F951C8">
        <w:rPr>
          <w:rFonts w:ascii="Arial" w:eastAsia="Arial" w:hAnsi="Arial" w:cs="Arial"/>
          <w:color w:val="000000"/>
          <w:kern w:val="0"/>
          <w:lang w:val="fr-CA" w:eastAsia="en-CA"/>
          <w14:ligatures w14:val="none"/>
        </w:rPr>
        <w:t xml:space="preserve"> tenir compte pour déterminer s</w:t>
      </w:r>
      <w:r w:rsidR="00901005">
        <w:rPr>
          <w:rFonts w:ascii="Arial" w:eastAsia="Arial" w:hAnsi="Arial" w:cs="Arial"/>
          <w:kern w:val="0"/>
          <w:lang w:val="fr-CA" w:eastAsia="en-CA"/>
          <w14:ligatures w14:val="none"/>
        </w:rPr>
        <w:t>’</w:t>
      </w:r>
      <w:r w:rsidRPr="00F951C8">
        <w:rPr>
          <w:rFonts w:ascii="Arial" w:eastAsia="Arial" w:hAnsi="Arial" w:cs="Arial"/>
          <w:color w:val="000000"/>
          <w:kern w:val="0"/>
          <w:lang w:val="fr-CA" w:eastAsia="en-CA"/>
          <w14:ligatures w14:val="none"/>
        </w:rPr>
        <w:t xml:space="preserve">il </w:t>
      </w:r>
      <w:r w:rsidR="000520D5">
        <w:rPr>
          <w:rFonts w:ascii="Arial" w:eastAsia="Arial" w:hAnsi="Arial" w:cs="Arial"/>
          <w:color w:val="000000"/>
          <w:kern w:val="0"/>
          <w:lang w:val="fr-CA" w:eastAsia="en-CA"/>
          <w14:ligatures w14:val="none"/>
        </w:rPr>
        <w:t xml:space="preserve">devrait </w:t>
      </w:r>
      <w:r w:rsidRPr="00F951C8">
        <w:rPr>
          <w:rFonts w:ascii="Arial" w:eastAsia="Arial" w:hAnsi="Arial" w:cs="Arial"/>
          <w:color w:val="000000"/>
          <w:kern w:val="0"/>
          <w:lang w:val="fr-CA" w:eastAsia="en-CA"/>
          <w14:ligatures w14:val="none"/>
        </w:rPr>
        <w:t>proroger le délai de 90</w:t>
      </w:r>
      <w:r w:rsidRPr="2FEFE545">
        <w:rPr>
          <w:rFonts w:ascii="Arial" w:eastAsia="Arial" w:hAnsi="Arial" w:cs="Arial"/>
          <w:kern w:val="0"/>
          <w:lang w:val="fr-CA" w:eastAsia="en-CA"/>
          <w14:ligatures w14:val="none"/>
        </w:rPr>
        <w:t> </w:t>
      </w:r>
      <w:r w:rsidRPr="00F951C8">
        <w:rPr>
          <w:rFonts w:ascii="Arial" w:eastAsia="Arial" w:hAnsi="Arial" w:cs="Arial"/>
          <w:color w:val="000000"/>
          <w:kern w:val="0"/>
          <w:lang w:val="fr-CA" w:eastAsia="en-CA"/>
          <w14:ligatures w14:val="none"/>
        </w:rPr>
        <w:t>jours? Veuillez fournir tout document pertinent pouvant appuyer votre réponse.</w:t>
      </w:r>
    </w:p>
    <w:p w14:paraId="48540307" w14:textId="77777777" w:rsidR="00FE2C63" w:rsidRPr="00A03258" w:rsidRDefault="00FE2C63" w:rsidP="0049570A">
      <w:pPr>
        <w:spacing w:after="0" w:line="240" w:lineRule="auto"/>
        <w:ind w:left="450"/>
        <w:rPr>
          <w:rFonts w:ascii="Arial" w:eastAsia="Arial" w:hAnsi="Arial" w:cs="Arial"/>
          <w:color w:val="000000"/>
          <w:kern w:val="0"/>
          <w:lang w:val="fr-CA" w:eastAsia="en-CA"/>
          <w14:ligatures w14:val="none"/>
        </w:rPr>
      </w:pPr>
    </w:p>
    <w:sdt>
      <w:sdtPr>
        <w:rPr>
          <w:rFonts w:ascii="Arial" w:eastAsia="Arial" w:hAnsi="Arial" w:cs="Arial"/>
          <w:color w:val="000000"/>
          <w:kern w:val="0"/>
          <w:lang w:eastAsia="en-CA"/>
          <w14:ligatures w14:val="none"/>
        </w:rPr>
        <w:id w:val="1438949458"/>
        <w:placeholder>
          <w:docPart w:val="9623801057664B3FA3AAE8CCE9D25F85"/>
        </w:placeholder>
      </w:sdtPr>
      <w:sdtEndPr>
        <w:rPr>
          <w:color w:val="000000" w:themeColor="text1"/>
        </w:rPr>
      </w:sdtEndPr>
      <w:sdtContent>
        <w:p w14:paraId="4255EE80" w14:textId="5F83B575" w:rsidR="00B05F21" w:rsidRPr="00245547" w:rsidRDefault="00602C2F" w:rsidP="0049570A">
          <w:pPr>
            <w:spacing w:after="0" w:line="240" w:lineRule="auto"/>
            <w:ind w:left="450"/>
            <w:rPr>
              <w:rFonts w:ascii="Arial" w:eastAsia="Arial" w:hAnsi="Arial" w:cs="Arial"/>
              <w:color w:val="000000"/>
              <w:kern w:val="0"/>
              <w:lang w:val="fr-CA" w:eastAsia="en-CA"/>
              <w14:ligatures w14:val="none"/>
            </w:rPr>
          </w:pPr>
          <w:sdt>
            <w:sdtPr>
              <w:rPr>
                <w:rFonts w:ascii="Arial" w:eastAsia="Arial" w:hAnsi="Arial" w:cs="Arial"/>
                <w:lang w:val="fr-CA" w:eastAsia="en-CA"/>
              </w:rPr>
              <w:id w:val="-311335649"/>
              <w:placeholder>
                <w:docPart w:val="2B5960E8773447509A27C53A50B739D7"/>
              </w:placeholder>
            </w:sdtPr>
            <w:sdtEndPr/>
            <w:sdtContent>
              <w:r w:rsidR="00245547"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7D19964A" w14:textId="19DF8CEF" w:rsidR="00282A9F" w:rsidRPr="00245547" w:rsidRDefault="00282A9F" w:rsidP="0049570A">
      <w:pPr>
        <w:spacing w:after="0" w:line="240" w:lineRule="auto"/>
        <w:ind w:left="720"/>
        <w:rPr>
          <w:rFonts w:ascii="Arial" w:eastAsia="Arial" w:hAnsi="Arial" w:cs="Arial"/>
          <w:color w:val="000000"/>
          <w:kern w:val="0"/>
          <w:lang w:val="fr-CA" w:eastAsia="en-CA"/>
          <w14:ligatures w14:val="none"/>
        </w:rPr>
      </w:pPr>
    </w:p>
    <w:p w14:paraId="5B328423" w14:textId="255F3144" w:rsidR="000C2AFF" w:rsidRPr="002A6592" w:rsidRDefault="000C2AFF" w:rsidP="0049570A">
      <w:pPr>
        <w:shd w:val="clear" w:color="auto" w:fill="BDD6EE" w:themeFill="accent5" w:themeFillTint="66"/>
        <w:rPr>
          <w:rFonts w:ascii="Arial" w:hAnsi="Arial" w:cs="Arial"/>
          <w:b/>
          <w:bCs/>
          <w:sz w:val="32"/>
          <w:szCs w:val="32"/>
          <w:lang w:val="fr-CA"/>
        </w:rPr>
      </w:pPr>
      <w:r w:rsidRPr="002A6592">
        <w:rPr>
          <w:rFonts w:ascii="Arial" w:hAnsi="Arial" w:cs="Arial"/>
          <w:b/>
          <w:bCs/>
          <w:sz w:val="32"/>
          <w:szCs w:val="32"/>
          <w:lang w:val="fr-CA"/>
        </w:rPr>
        <w:t>SECTION</w:t>
      </w:r>
      <w:r w:rsidR="00DE11BB">
        <w:rPr>
          <w:rFonts w:ascii="Arial" w:hAnsi="Arial" w:cs="Arial"/>
          <w:b/>
          <w:bCs/>
          <w:sz w:val="32"/>
          <w:szCs w:val="32"/>
          <w:lang w:val="fr-CA"/>
        </w:rPr>
        <w:t> </w:t>
      </w:r>
      <w:r w:rsidRPr="002A6592">
        <w:rPr>
          <w:rFonts w:ascii="Arial" w:hAnsi="Arial" w:cs="Arial"/>
          <w:b/>
          <w:bCs/>
          <w:sz w:val="32"/>
          <w:szCs w:val="32"/>
          <w:lang w:val="fr-CA"/>
        </w:rPr>
        <w:t>7</w:t>
      </w:r>
      <w:r w:rsidR="002A6592" w:rsidRPr="002A6592">
        <w:rPr>
          <w:rFonts w:ascii="Arial" w:hAnsi="Arial" w:cs="Arial"/>
          <w:b/>
          <w:bCs/>
          <w:sz w:val="32"/>
          <w:szCs w:val="32"/>
          <w:lang w:val="fr-CA"/>
        </w:rPr>
        <w:t> </w:t>
      </w:r>
      <w:r w:rsidRPr="002A6592">
        <w:rPr>
          <w:rFonts w:ascii="Arial" w:hAnsi="Arial" w:cs="Arial"/>
          <w:b/>
          <w:bCs/>
          <w:sz w:val="32"/>
          <w:szCs w:val="32"/>
          <w:lang w:val="fr-CA"/>
        </w:rPr>
        <w:t xml:space="preserve">: </w:t>
      </w:r>
      <w:r w:rsidR="000520D5">
        <w:rPr>
          <w:rFonts w:ascii="Arial" w:hAnsi="Arial" w:cs="Arial"/>
          <w:b/>
          <w:bCs/>
          <w:sz w:val="32"/>
          <w:szCs w:val="32"/>
          <w:lang w:val="fr-CA"/>
        </w:rPr>
        <w:t>AUDIENCE</w:t>
      </w:r>
    </w:p>
    <w:p w14:paraId="55F52DFC" w14:textId="61C24266" w:rsidR="002A6592" w:rsidRDefault="002A6592" w:rsidP="0049570A">
      <w:pPr>
        <w:spacing w:after="0" w:line="240" w:lineRule="auto"/>
        <w:rPr>
          <w:rFonts w:ascii="Arial" w:eastAsia="Arial" w:hAnsi="Arial" w:cs="Arial"/>
          <w:kern w:val="0"/>
          <w:lang w:val="fr-CA" w:eastAsia="en-CA"/>
          <w14:ligatures w14:val="none"/>
        </w:rPr>
      </w:pPr>
      <w:r w:rsidRPr="00F951C8">
        <w:rPr>
          <w:rFonts w:ascii="Arial" w:eastAsia="Arial" w:hAnsi="Arial" w:cs="Arial"/>
          <w:kern w:val="0"/>
          <w:lang w:val="fr-CA" w:eastAsia="en-CA"/>
          <w14:ligatures w14:val="none"/>
        </w:rPr>
        <w:t>Le Conseil n</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 xml:space="preserve">est pas </w:t>
      </w:r>
      <w:r w:rsidR="00EF0872">
        <w:rPr>
          <w:rFonts w:ascii="Arial" w:eastAsia="Arial" w:hAnsi="Arial" w:cs="Arial"/>
          <w:kern w:val="0"/>
          <w:lang w:val="fr-CA" w:eastAsia="en-CA"/>
          <w14:ligatures w14:val="none"/>
        </w:rPr>
        <w:t>tenu</w:t>
      </w:r>
      <w:r w:rsidR="00EF0872" w:rsidRPr="00F951C8">
        <w:rPr>
          <w:rFonts w:ascii="Arial" w:eastAsia="Arial" w:hAnsi="Arial" w:cs="Arial"/>
          <w:kern w:val="0"/>
          <w:lang w:val="fr-CA" w:eastAsia="en-CA"/>
          <w14:ligatures w14:val="none"/>
        </w:rPr>
        <w:t xml:space="preserve"> </w:t>
      </w:r>
      <w:r w:rsidRPr="00F951C8">
        <w:rPr>
          <w:rFonts w:ascii="Arial" w:eastAsia="Arial" w:hAnsi="Arial" w:cs="Arial"/>
          <w:kern w:val="0"/>
          <w:lang w:val="fr-CA" w:eastAsia="en-CA"/>
          <w14:ligatures w14:val="none"/>
        </w:rPr>
        <w:t xml:space="preserve">de tenir une audience, même si une </w:t>
      </w:r>
      <w:r>
        <w:rPr>
          <w:rFonts w:ascii="Arial" w:eastAsia="Arial" w:hAnsi="Arial" w:cs="Arial"/>
          <w:kern w:val="0"/>
          <w:lang w:val="fr-CA" w:eastAsia="en-CA"/>
          <w14:ligatures w14:val="none"/>
        </w:rPr>
        <w:t>partie en fait la demande</w:t>
      </w:r>
      <w:r w:rsidRPr="00F951C8">
        <w:rPr>
          <w:rFonts w:ascii="Arial" w:eastAsia="Arial" w:hAnsi="Arial" w:cs="Arial"/>
          <w:kern w:val="0"/>
          <w:lang w:val="fr-CA" w:eastAsia="en-CA"/>
          <w14:ligatures w14:val="none"/>
        </w:rPr>
        <w:t xml:space="preserve">. </w:t>
      </w:r>
      <w:r>
        <w:rPr>
          <w:rFonts w:ascii="Arial" w:eastAsia="Arial" w:hAnsi="Arial" w:cs="Arial"/>
          <w:kern w:val="0"/>
          <w:lang w:val="fr-CA" w:eastAsia="en-CA"/>
          <w14:ligatures w14:val="none"/>
        </w:rPr>
        <w:t xml:space="preserve">Le Conseil </w:t>
      </w:r>
      <w:r w:rsidRPr="00F951C8">
        <w:rPr>
          <w:rFonts w:ascii="Arial" w:eastAsia="Arial" w:hAnsi="Arial" w:cs="Arial"/>
          <w:kern w:val="0"/>
          <w:lang w:val="fr-CA" w:eastAsia="en-CA"/>
          <w14:ligatures w14:val="none"/>
        </w:rPr>
        <w:t>statue sur la plupart des plaintes sans tenir d</w:t>
      </w:r>
      <w:r w:rsidR="00901005">
        <w:rPr>
          <w:rFonts w:ascii="Arial" w:eastAsia="Arial" w:hAnsi="Arial" w:cs="Arial"/>
          <w:kern w:val="0"/>
          <w:lang w:val="fr-CA" w:eastAsia="en-CA"/>
          <w14:ligatures w14:val="none"/>
        </w:rPr>
        <w:t>’</w:t>
      </w:r>
      <w:r w:rsidRPr="00F951C8">
        <w:rPr>
          <w:rFonts w:ascii="Arial" w:eastAsia="Arial" w:hAnsi="Arial" w:cs="Arial"/>
          <w:kern w:val="0"/>
          <w:lang w:val="fr-CA" w:eastAsia="en-CA"/>
          <w14:ligatures w14:val="none"/>
        </w:rPr>
        <w:t xml:space="preserve">audience, en se fondant sur les </w:t>
      </w:r>
      <w:r w:rsidRPr="00473EA1">
        <w:rPr>
          <w:rFonts w:ascii="Arial" w:eastAsia="Arial" w:hAnsi="Arial" w:cs="Arial"/>
          <w:kern w:val="0"/>
          <w:lang w:val="fr-CA" w:eastAsia="en-CA"/>
          <w14:ligatures w14:val="none"/>
        </w:rPr>
        <w:t xml:space="preserve">observations et les documents </w:t>
      </w:r>
      <w:r w:rsidR="00D10F50">
        <w:rPr>
          <w:rFonts w:ascii="Arial" w:eastAsia="Arial" w:hAnsi="Arial" w:cs="Arial"/>
          <w:kern w:val="0"/>
          <w:lang w:val="fr-CA" w:eastAsia="en-CA"/>
          <w14:ligatures w14:val="none"/>
        </w:rPr>
        <w:t>versés au</w:t>
      </w:r>
      <w:r>
        <w:rPr>
          <w:rFonts w:ascii="Arial" w:eastAsia="Arial" w:hAnsi="Arial" w:cs="Arial"/>
          <w:kern w:val="0"/>
          <w:lang w:val="fr-CA" w:eastAsia="en-CA"/>
          <w14:ligatures w14:val="none"/>
        </w:rPr>
        <w:t xml:space="preserve"> </w:t>
      </w:r>
      <w:r w:rsidRPr="00473EA1">
        <w:rPr>
          <w:rFonts w:ascii="Arial" w:eastAsia="Arial" w:hAnsi="Arial" w:cs="Arial"/>
          <w:kern w:val="0"/>
          <w:lang w:val="fr-CA" w:eastAsia="en-CA"/>
          <w14:ligatures w14:val="none"/>
        </w:rPr>
        <w:t>dossier. Si le Conseil décide de tenir une audience, celle-ci se déroule généralement de manière virtuelle.</w:t>
      </w:r>
    </w:p>
    <w:p w14:paraId="1C08A3D5" w14:textId="77777777" w:rsidR="00717D17" w:rsidRPr="00473EA1" w:rsidRDefault="00717D17" w:rsidP="0049570A">
      <w:pPr>
        <w:spacing w:after="0" w:line="240" w:lineRule="auto"/>
        <w:rPr>
          <w:rFonts w:ascii="Arial" w:eastAsia="Arial" w:hAnsi="Arial" w:cs="Arial"/>
          <w:kern w:val="0"/>
          <w:lang w:val="fr-CA" w:eastAsia="en-CA"/>
          <w14:ligatures w14:val="none"/>
        </w:rPr>
      </w:pPr>
    </w:p>
    <w:p w14:paraId="39F207B2" w14:textId="77777777" w:rsidR="002A6592" w:rsidRPr="00473EA1" w:rsidRDefault="002A6592" w:rsidP="0049570A">
      <w:pPr>
        <w:spacing w:after="0" w:line="240" w:lineRule="auto"/>
        <w:rPr>
          <w:rFonts w:ascii="Arial" w:eastAsia="Arial" w:hAnsi="Arial" w:cs="Arial"/>
          <w:kern w:val="0"/>
          <w:lang w:val="fr-CA" w:eastAsia="en-CA"/>
          <w14:ligatures w14:val="none"/>
        </w:rPr>
      </w:pPr>
    </w:p>
    <w:p w14:paraId="151E07C4" w14:textId="04A005EA" w:rsidR="002A6592" w:rsidRPr="00473EA1" w:rsidRDefault="002A6592" w:rsidP="0049570A">
      <w:pPr>
        <w:pStyle w:val="ListParagraph"/>
        <w:numPr>
          <w:ilvl w:val="0"/>
          <w:numId w:val="3"/>
        </w:numPr>
        <w:spacing w:after="0" w:line="240" w:lineRule="auto"/>
        <w:ind w:left="450" w:hanging="450"/>
        <w:rPr>
          <w:rFonts w:ascii="Arial" w:eastAsia="Arial" w:hAnsi="Arial" w:cs="Arial"/>
          <w:kern w:val="0"/>
          <w:lang w:val="fr-CA" w:eastAsia="en-CA"/>
          <w14:ligatures w14:val="none"/>
        </w:rPr>
      </w:pPr>
      <w:bookmarkStart w:id="61" w:name="lt_pId118"/>
      <w:r w:rsidRPr="00473EA1">
        <w:rPr>
          <w:rFonts w:ascii="Arial" w:eastAsia="Arial" w:hAnsi="Arial" w:cs="Arial"/>
          <w:kern w:val="0"/>
          <w:lang w:val="fr-CA" w:eastAsia="en-CA"/>
          <w14:ligatures w14:val="none"/>
        </w:rPr>
        <w:lastRenderedPageBreak/>
        <w:t>Croyez-vous qu</w:t>
      </w:r>
      <w:r w:rsidR="00901005">
        <w:rPr>
          <w:rFonts w:ascii="Arial" w:eastAsia="Arial" w:hAnsi="Arial" w:cs="Arial"/>
          <w:kern w:val="0"/>
          <w:lang w:val="fr-CA" w:eastAsia="en-CA"/>
          <w14:ligatures w14:val="none"/>
        </w:rPr>
        <w:t>’</w:t>
      </w:r>
      <w:r w:rsidRPr="00473EA1">
        <w:rPr>
          <w:rFonts w:ascii="Arial" w:eastAsia="Arial" w:hAnsi="Arial" w:cs="Arial"/>
          <w:kern w:val="0"/>
          <w:lang w:val="fr-CA" w:eastAsia="en-CA"/>
          <w14:ligatures w14:val="none"/>
        </w:rPr>
        <w:t>une audience soit nécessaire?</w:t>
      </w:r>
      <w:bookmarkEnd w:id="61"/>
    </w:p>
    <w:p w14:paraId="3C1CA459" w14:textId="77777777" w:rsidR="002A6592" w:rsidRPr="00473EA1" w:rsidRDefault="002A6592" w:rsidP="0049570A">
      <w:pPr>
        <w:spacing w:after="0" w:line="240" w:lineRule="auto"/>
        <w:rPr>
          <w:rFonts w:ascii="Arial" w:eastAsia="Arial" w:hAnsi="Arial" w:cs="Arial"/>
          <w:kern w:val="0"/>
          <w:lang w:val="fr-CA" w:eastAsia="en-CA"/>
          <w14:ligatures w14:val="none"/>
        </w:rPr>
      </w:pPr>
    </w:p>
    <w:p w14:paraId="31D9C260" w14:textId="77777777" w:rsidR="002A6592" w:rsidRPr="00473EA1" w:rsidRDefault="00602C2F" w:rsidP="0049570A">
      <w:pPr>
        <w:spacing w:after="0" w:line="240" w:lineRule="auto"/>
        <w:ind w:left="720"/>
        <w:rPr>
          <w:rFonts w:ascii="Arial" w:eastAsia="Calibri" w:hAnsi="Arial" w:cs="Arial"/>
          <w:kern w:val="0"/>
          <w:lang w:val="fr-CA"/>
          <w14:ligatures w14:val="none"/>
        </w:rPr>
      </w:pPr>
      <w:sdt>
        <w:sdtPr>
          <w:rPr>
            <w:rFonts w:ascii="Arial" w:eastAsia="Calibri" w:hAnsi="Arial" w:cs="Arial"/>
            <w:kern w:val="0"/>
            <w:lang w:val="fr-CA"/>
            <w14:ligatures w14:val="none"/>
          </w:rPr>
          <w:id w:val="-1581902798"/>
          <w14:checkbox>
            <w14:checked w14:val="0"/>
            <w14:checkedState w14:val="2612" w14:font="MS Gothic"/>
            <w14:uncheckedState w14:val="2610" w14:font="MS Gothic"/>
          </w14:checkbox>
        </w:sdtPr>
        <w:sdtEndPr/>
        <w:sdtContent>
          <w:r w:rsidR="002A6592" w:rsidRPr="00473EA1">
            <w:rPr>
              <w:rFonts w:ascii="Segoe UI Symbol" w:eastAsia="Calibri" w:hAnsi="Segoe UI Symbol" w:cs="Segoe UI Symbol"/>
              <w:kern w:val="0"/>
              <w:lang w:val="fr-CA"/>
              <w14:ligatures w14:val="none"/>
            </w:rPr>
            <w:t>☐</w:t>
          </w:r>
        </w:sdtContent>
      </w:sdt>
      <w:r w:rsidR="002A6592" w:rsidRPr="00473EA1">
        <w:rPr>
          <w:rFonts w:ascii="Arial" w:eastAsia="Calibri" w:hAnsi="Arial" w:cs="Arial"/>
          <w:kern w:val="0"/>
          <w:lang w:val="fr-CA"/>
          <w14:ligatures w14:val="none"/>
        </w:rPr>
        <w:t xml:space="preserve">  </w:t>
      </w:r>
      <w:bookmarkStart w:id="62" w:name="lt_pId119"/>
      <w:r w:rsidR="002A6592" w:rsidRPr="00473EA1">
        <w:rPr>
          <w:rFonts w:ascii="Arial" w:eastAsia="Calibri" w:hAnsi="Arial" w:cs="Arial"/>
          <w:kern w:val="0"/>
          <w:lang w:val="fr-CA"/>
          <w14:ligatures w14:val="none"/>
        </w:rPr>
        <w:t>Oui</w:t>
      </w:r>
      <w:bookmarkEnd w:id="62"/>
      <w:r w:rsidR="002A6592" w:rsidRPr="00473EA1">
        <w:rPr>
          <w:rFonts w:ascii="Arial" w:eastAsia="Calibri" w:hAnsi="Arial" w:cs="Arial"/>
          <w:kern w:val="0"/>
          <w:lang w:val="fr-CA"/>
          <w14:ligatures w14:val="none"/>
        </w:rPr>
        <w:t xml:space="preserve"> </w:t>
      </w:r>
      <w:sdt>
        <w:sdtPr>
          <w:rPr>
            <w:rFonts w:ascii="Arial" w:eastAsia="Calibri" w:hAnsi="Arial" w:cs="Arial"/>
            <w:kern w:val="0"/>
            <w:lang w:val="fr-CA"/>
            <w14:ligatures w14:val="none"/>
          </w:rPr>
          <w:id w:val="-238405161"/>
          <w14:checkbox>
            <w14:checked w14:val="0"/>
            <w14:checkedState w14:val="2612" w14:font="MS Gothic"/>
            <w14:uncheckedState w14:val="2610" w14:font="MS Gothic"/>
          </w14:checkbox>
        </w:sdtPr>
        <w:sdtEndPr/>
        <w:sdtContent/>
      </w:sdt>
      <w:sdt>
        <w:sdtPr>
          <w:rPr>
            <w:rFonts w:ascii="Arial" w:eastAsia="Calibri" w:hAnsi="Arial" w:cs="Arial"/>
            <w:kern w:val="0"/>
            <w:lang w:val="fr-CA"/>
            <w14:ligatures w14:val="none"/>
          </w:rPr>
          <w:id w:val="380988445"/>
          <w14:checkbox>
            <w14:checked w14:val="0"/>
            <w14:checkedState w14:val="2612" w14:font="MS Gothic"/>
            <w14:uncheckedState w14:val="2610" w14:font="MS Gothic"/>
          </w14:checkbox>
        </w:sdtPr>
        <w:sdtEndPr/>
        <w:sdtContent>
          <w:r w:rsidR="002A6592" w:rsidRPr="00473EA1">
            <w:rPr>
              <w:rFonts w:ascii="Segoe UI Symbol" w:eastAsia="Calibri" w:hAnsi="Segoe UI Symbol" w:cs="Segoe UI Symbol"/>
              <w:kern w:val="0"/>
              <w:lang w:val="fr-CA"/>
              <w14:ligatures w14:val="none"/>
            </w:rPr>
            <w:t>☐</w:t>
          </w:r>
        </w:sdtContent>
      </w:sdt>
      <w:r w:rsidR="002A6592" w:rsidRPr="00473EA1">
        <w:rPr>
          <w:rFonts w:ascii="Arial" w:eastAsia="Calibri" w:hAnsi="Arial" w:cs="Arial"/>
          <w:kern w:val="0"/>
          <w:lang w:val="fr-CA"/>
          <w14:ligatures w14:val="none"/>
        </w:rPr>
        <w:t xml:space="preserve">  </w:t>
      </w:r>
      <w:bookmarkStart w:id="63" w:name="lt_pId120"/>
      <w:r w:rsidR="002A6592" w:rsidRPr="00473EA1">
        <w:rPr>
          <w:rFonts w:ascii="Arial" w:eastAsia="Calibri" w:hAnsi="Arial" w:cs="Arial"/>
          <w:kern w:val="0"/>
          <w:lang w:val="fr-CA"/>
          <w14:ligatures w14:val="none"/>
        </w:rPr>
        <w:t>Non</w:t>
      </w:r>
      <w:bookmarkEnd w:id="63"/>
      <w:r w:rsidR="002A6592" w:rsidRPr="00473EA1">
        <w:rPr>
          <w:rFonts w:ascii="Arial" w:eastAsia="Calibri" w:hAnsi="Arial" w:cs="Arial"/>
          <w:kern w:val="0"/>
          <w:lang w:val="fr-CA"/>
          <w14:ligatures w14:val="none"/>
        </w:rPr>
        <w:t xml:space="preserve"> </w:t>
      </w:r>
    </w:p>
    <w:p w14:paraId="0A02A0C3" w14:textId="77777777" w:rsidR="002A6592" w:rsidRPr="00473EA1" w:rsidRDefault="002A6592" w:rsidP="0049570A">
      <w:pPr>
        <w:spacing w:after="0" w:line="240" w:lineRule="auto"/>
        <w:rPr>
          <w:rFonts w:ascii="Arial" w:eastAsia="Arial" w:hAnsi="Arial" w:cs="Times New Roman"/>
          <w:kern w:val="0"/>
          <w:lang w:val="fr-CA" w:eastAsia="en-CA"/>
          <w14:ligatures w14:val="none"/>
        </w:rPr>
      </w:pPr>
    </w:p>
    <w:p w14:paraId="23DC4323" w14:textId="5EAEB5C9" w:rsidR="000C2AFF" w:rsidRDefault="002A6592" w:rsidP="0049570A">
      <w:pPr>
        <w:spacing w:after="0" w:line="240" w:lineRule="auto"/>
        <w:ind w:left="450"/>
        <w:rPr>
          <w:rFonts w:ascii="Arial" w:eastAsia="Arial" w:hAnsi="Arial" w:cs="Times New Roman"/>
          <w:kern w:val="0"/>
          <w:lang w:val="fr-CA" w:eastAsia="en-CA"/>
          <w14:ligatures w14:val="none"/>
        </w:rPr>
      </w:pPr>
      <w:bookmarkStart w:id="64" w:name="lt_pId121"/>
      <w:r w:rsidRPr="00473EA1">
        <w:rPr>
          <w:rFonts w:ascii="Arial" w:eastAsia="Arial" w:hAnsi="Arial" w:cs="Times New Roman"/>
          <w:kern w:val="0"/>
          <w:lang w:val="fr-CA" w:eastAsia="en-CA"/>
          <w14:ligatures w14:val="none"/>
        </w:rPr>
        <w:t>Si vous avez répondu «</w:t>
      </w:r>
      <w:r>
        <w:rPr>
          <w:rFonts w:ascii="Arial" w:eastAsia="Arial" w:hAnsi="Arial" w:cs="Times New Roman"/>
          <w:kern w:val="0"/>
          <w:lang w:val="fr-CA" w:eastAsia="en-CA"/>
          <w14:ligatures w14:val="none"/>
        </w:rPr>
        <w:t> </w:t>
      </w:r>
      <w:r w:rsidRPr="00473EA1">
        <w:rPr>
          <w:rFonts w:ascii="Arial" w:eastAsia="Arial" w:hAnsi="Arial" w:cs="Times New Roman"/>
          <w:kern w:val="0"/>
          <w:lang w:val="fr-CA" w:eastAsia="en-CA"/>
          <w14:ligatures w14:val="none"/>
        </w:rPr>
        <w:t>oui</w:t>
      </w:r>
      <w:r>
        <w:rPr>
          <w:rFonts w:ascii="Arial" w:eastAsia="Arial" w:hAnsi="Arial" w:cs="Times New Roman"/>
          <w:kern w:val="0"/>
          <w:lang w:val="fr-CA" w:eastAsia="en-CA"/>
          <w14:ligatures w14:val="none"/>
        </w:rPr>
        <w:t> </w:t>
      </w:r>
      <w:r w:rsidRPr="00473EA1">
        <w:rPr>
          <w:rFonts w:ascii="Arial" w:eastAsia="Arial" w:hAnsi="Arial" w:cs="Times New Roman"/>
          <w:kern w:val="0"/>
          <w:lang w:val="fr-CA" w:eastAsia="en-CA"/>
          <w14:ligatures w14:val="none"/>
        </w:rPr>
        <w:t>», veuillez expliquer pourquoi</w:t>
      </w:r>
      <w:bookmarkEnd w:id="64"/>
      <w:r w:rsidRPr="00473EA1">
        <w:rPr>
          <w:rFonts w:ascii="Arial" w:eastAsia="Arial" w:hAnsi="Arial" w:cs="Times New Roman"/>
          <w:kern w:val="0"/>
          <w:lang w:val="fr-CA" w:eastAsia="en-CA"/>
          <w14:ligatures w14:val="none"/>
        </w:rPr>
        <w:t>.</w:t>
      </w:r>
    </w:p>
    <w:p w14:paraId="78F1FD70" w14:textId="77777777" w:rsidR="00FE2C63" w:rsidRPr="002A6592" w:rsidRDefault="00FE2C63" w:rsidP="0049570A">
      <w:pPr>
        <w:spacing w:after="0" w:line="240" w:lineRule="auto"/>
        <w:ind w:left="450"/>
        <w:rPr>
          <w:rFonts w:ascii="Arial" w:eastAsia="Arial" w:hAnsi="Arial" w:cs="Times New Roman"/>
          <w:kern w:val="0"/>
          <w:lang w:val="fr-CA" w:eastAsia="en-CA"/>
          <w14:ligatures w14:val="none"/>
        </w:rPr>
      </w:pPr>
    </w:p>
    <w:sdt>
      <w:sdtPr>
        <w:rPr>
          <w:rFonts w:ascii="Arial" w:eastAsia="Arial" w:hAnsi="Arial" w:cs="Times New Roman"/>
          <w:kern w:val="0"/>
          <w:lang w:val="en-CA" w:eastAsia="en-CA"/>
          <w14:ligatures w14:val="none"/>
        </w:rPr>
        <w:id w:val="-461192294"/>
        <w:placeholder>
          <w:docPart w:val="F2319C0DA7E9489092307C75CD2A492B"/>
        </w:placeholder>
      </w:sdtPr>
      <w:sdtEndPr/>
      <w:sdtContent>
        <w:p w14:paraId="54085255" w14:textId="50B39D50" w:rsidR="000C2AFF" w:rsidRPr="00245547" w:rsidRDefault="00602C2F" w:rsidP="0049570A">
          <w:pPr>
            <w:spacing w:after="0" w:line="240" w:lineRule="auto"/>
            <w:ind w:left="450"/>
            <w:rPr>
              <w:rFonts w:ascii="Arial" w:eastAsia="Arial" w:hAnsi="Arial" w:cs="Times New Roman"/>
              <w:kern w:val="0"/>
              <w:szCs w:val="24"/>
              <w:lang w:val="fr-CA" w:eastAsia="en-CA"/>
              <w14:ligatures w14:val="none"/>
            </w:rPr>
          </w:pPr>
          <w:sdt>
            <w:sdtPr>
              <w:rPr>
                <w:rFonts w:ascii="Arial" w:eastAsia="Arial" w:hAnsi="Arial" w:cs="Arial"/>
                <w:lang w:val="fr-CA" w:eastAsia="en-CA"/>
              </w:rPr>
              <w:id w:val="2000694768"/>
              <w:placeholder>
                <w:docPart w:val="15D2472ECBC642898DF02F9E72920071"/>
              </w:placeholder>
            </w:sdtPr>
            <w:sdtEndPr/>
            <w:sdtContent>
              <w:r w:rsidR="00245547"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3FF46772" w14:textId="5E961C69" w:rsidR="000C2AFF" w:rsidRPr="00245547" w:rsidRDefault="000C2AFF" w:rsidP="0049570A">
      <w:pPr>
        <w:rPr>
          <w:rFonts w:ascii="Arial" w:hAnsi="Arial" w:cs="Arial"/>
          <w:b/>
          <w:bCs/>
          <w:lang w:val="fr-CA"/>
        </w:rPr>
      </w:pPr>
    </w:p>
    <w:p w14:paraId="4ED153C7" w14:textId="262F8F5C" w:rsidR="007778DA" w:rsidRPr="00A03258" w:rsidRDefault="007778DA" w:rsidP="0049570A">
      <w:pPr>
        <w:shd w:val="clear" w:color="auto" w:fill="BDD6EE" w:themeFill="accent5" w:themeFillTint="66"/>
        <w:rPr>
          <w:rFonts w:ascii="Arial" w:hAnsi="Arial" w:cs="Arial"/>
          <w:b/>
          <w:bCs/>
          <w:sz w:val="32"/>
          <w:szCs w:val="32"/>
          <w:lang w:val="fr-CA"/>
        </w:rPr>
      </w:pPr>
      <w:r w:rsidRPr="00A03258">
        <w:rPr>
          <w:rFonts w:ascii="Arial" w:hAnsi="Arial" w:cs="Arial"/>
          <w:b/>
          <w:bCs/>
          <w:sz w:val="32"/>
          <w:szCs w:val="32"/>
          <w:lang w:val="fr-CA"/>
        </w:rPr>
        <w:t>SECTION</w:t>
      </w:r>
      <w:r w:rsidR="00DE11BB">
        <w:rPr>
          <w:rFonts w:ascii="Arial" w:hAnsi="Arial" w:cs="Arial"/>
          <w:b/>
          <w:bCs/>
          <w:sz w:val="32"/>
          <w:szCs w:val="32"/>
          <w:lang w:val="fr-CA"/>
        </w:rPr>
        <w:t> </w:t>
      </w:r>
      <w:r w:rsidRPr="00A03258">
        <w:rPr>
          <w:rFonts w:ascii="Arial" w:hAnsi="Arial" w:cs="Arial"/>
          <w:b/>
          <w:bCs/>
          <w:sz w:val="32"/>
          <w:szCs w:val="32"/>
          <w:lang w:val="fr-CA"/>
        </w:rPr>
        <w:t>8</w:t>
      </w:r>
      <w:r w:rsidR="002A6592" w:rsidRPr="00A03258">
        <w:rPr>
          <w:rFonts w:ascii="Arial" w:hAnsi="Arial" w:cs="Arial"/>
          <w:b/>
          <w:bCs/>
          <w:sz w:val="32"/>
          <w:szCs w:val="32"/>
          <w:lang w:val="fr-CA"/>
        </w:rPr>
        <w:t> </w:t>
      </w:r>
      <w:r w:rsidRPr="00A03258">
        <w:rPr>
          <w:rFonts w:ascii="Arial" w:hAnsi="Arial" w:cs="Arial"/>
          <w:b/>
          <w:bCs/>
          <w:sz w:val="32"/>
          <w:szCs w:val="32"/>
          <w:lang w:val="fr-CA"/>
        </w:rPr>
        <w:t xml:space="preserve">: </w:t>
      </w:r>
      <w:r w:rsidR="002A6592" w:rsidRPr="00A03258">
        <w:rPr>
          <w:rFonts w:ascii="Arial" w:hAnsi="Arial" w:cs="Arial"/>
          <w:b/>
          <w:bCs/>
          <w:sz w:val="32"/>
          <w:szCs w:val="32"/>
          <w:lang w:val="fr-CA"/>
        </w:rPr>
        <w:t>MESURES DE REDRESSEMENT</w:t>
      </w:r>
    </w:p>
    <w:p w14:paraId="3C565D34" w14:textId="323A076B" w:rsidR="00A03258" w:rsidRPr="00473EA1" w:rsidRDefault="00A03258" w:rsidP="0049570A">
      <w:pPr>
        <w:spacing w:after="0" w:line="240" w:lineRule="auto"/>
        <w:rPr>
          <w:rFonts w:ascii="Arial" w:eastAsia="Arial" w:hAnsi="Arial" w:cs="Arial"/>
          <w:kern w:val="0"/>
          <w:lang w:val="fr-CA" w:eastAsia="en-CA"/>
          <w14:ligatures w14:val="none"/>
        </w:rPr>
      </w:pPr>
      <w:r w:rsidRPr="00473EA1">
        <w:rPr>
          <w:rFonts w:ascii="Arial" w:eastAsia="Arial" w:hAnsi="Arial" w:cs="Arial"/>
          <w:kern w:val="0"/>
          <w:lang w:val="fr-CA" w:eastAsia="en-CA"/>
          <w14:ligatures w14:val="none"/>
        </w:rPr>
        <w:t>Si le Conseil conclut que l</w:t>
      </w:r>
      <w:r w:rsidR="00901005">
        <w:rPr>
          <w:rFonts w:ascii="Arial" w:eastAsia="Arial" w:hAnsi="Arial" w:cs="Arial"/>
          <w:kern w:val="0"/>
          <w:lang w:val="fr-CA" w:eastAsia="en-CA"/>
          <w14:ligatures w14:val="none"/>
        </w:rPr>
        <w:t>’</w:t>
      </w:r>
      <w:r w:rsidRPr="00473EA1">
        <w:rPr>
          <w:rFonts w:ascii="Arial" w:eastAsia="Arial" w:hAnsi="Arial" w:cs="Arial"/>
          <w:kern w:val="0"/>
          <w:lang w:val="fr-CA" w:eastAsia="en-CA"/>
          <w14:ligatures w14:val="none"/>
        </w:rPr>
        <w:t xml:space="preserve">employeur a </w:t>
      </w:r>
      <w:r w:rsidR="0064721B">
        <w:rPr>
          <w:rFonts w:ascii="Arial" w:eastAsia="Arial" w:hAnsi="Arial" w:cs="Arial"/>
          <w:kern w:val="0"/>
          <w:lang w:val="fr-CA" w:eastAsia="en-CA"/>
          <w14:ligatures w14:val="none"/>
        </w:rPr>
        <w:t xml:space="preserve">violé </w:t>
      </w:r>
      <w:r w:rsidRPr="00473EA1">
        <w:rPr>
          <w:rFonts w:ascii="Arial" w:eastAsia="Arial" w:hAnsi="Arial" w:cs="Arial"/>
          <w:kern w:val="0"/>
          <w:lang w:val="fr-CA" w:eastAsia="en-CA"/>
          <w14:ligatures w14:val="none"/>
        </w:rPr>
        <w:t>l</w:t>
      </w:r>
      <w:r w:rsidR="00901005">
        <w:rPr>
          <w:rFonts w:ascii="Arial" w:eastAsia="Arial" w:hAnsi="Arial" w:cs="Arial"/>
          <w:kern w:val="0"/>
          <w:lang w:val="fr-CA" w:eastAsia="en-CA"/>
          <w14:ligatures w14:val="none"/>
        </w:rPr>
        <w:t>’</w:t>
      </w:r>
      <w:r w:rsidRPr="00473EA1">
        <w:rPr>
          <w:rFonts w:ascii="Arial" w:eastAsia="Arial" w:hAnsi="Arial" w:cs="Arial"/>
          <w:kern w:val="0"/>
          <w:lang w:val="fr-CA" w:eastAsia="en-CA"/>
          <w14:ligatures w14:val="none"/>
        </w:rPr>
        <w:t xml:space="preserve">article 94 du </w:t>
      </w:r>
      <w:r w:rsidRPr="00473EA1">
        <w:rPr>
          <w:rFonts w:ascii="Arial" w:eastAsia="Arial" w:hAnsi="Arial" w:cs="Arial"/>
          <w:i/>
          <w:iCs/>
          <w:kern w:val="0"/>
          <w:lang w:val="fr-CA" w:eastAsia="en-CA"/>
          <w14:ligatures w14:val="none"/>
        </w:rPr>
        <w:t>Code</w:t>
      </w:r>
      <w:r w:rsidRPr="00473EA1">
        <w:rPr>
          <w:rFonts w:ascii="Arial" w:eastAsia="Arial" w:hAnsi="Arial" w:cs="Arial"/>
          <w:kern w:val="0"/>
          <w:lang w:val="fr-CA" w:eastAsia="en-CA"/>
          <w14:ligatures w14:val="none"/>
        </w:rPr>
        <w:t xml:space="preserve"> en </w:t>
      </w:r>
      <w:r w:rsidR="0064721B">
        <w:rPr>
          <w:rFonts w:ascii="Arial" w:eastAsia="Arial" w:hAnsi="Arial" w:cs="Arial"/>
          <w:kern w:val="0"/>
          <w:lang w:val="fr-CA" w:eastAsia="en-CA"/>
          <w14:ligatures w14:val="none"/>
        </w:rPr>
        <w:t xml:space="preserve">utilisant les services de </w:t>
      </w:r>
      <w:r w:rsidRPr="00473EA1">
        <w:rPr>
          <w:rFonts w:ascii="Arial" w:eastAsia="Arial" w:hAnsi="Arial" w:cs="Arial"/>
          <w:kern w:val="0"/>
          <w:lang w:val="fr-CA" w:eastAsia="en-CA"/>
          <w14:ligatures w14:val="none"/>
        </w:rPr>
        <w:t xml:space="preserve">travailleurs </w:t>
      </w:r>
      <w:r w:rsidR="00592D3E">
        <w:rPr>
          <w:rFonts w:ascii="Arial" w:eastAsia="Arial" w:hAnsi="Arial" w:cs="Arial"/>
          <w:kern w:val="0"/>
          <w:lang w:val="fr-CA" w:eastAsia="en-CA"/>
          <w14:ligatures w14:val="none"/>
        </w:rPr>
        <w:t xml:space="preserve">ou travailleuses </w:t>
      </w:r>
      <w:r w:rsidRPr="00473EA1">
        <w:rPr>
          <w:rFonts w:ascii="Arial" w:eastAsia="Arial" w:hAnsi="Arial" w:cs="Arial"/>
          <w:kern w:val="0"/>
          <w:lang w:val="fr-CA" w:eastAsia="en-CA"/>
          <w14:ligatures w14:val="none"/>
        </w:rPr>
        <w:t xml:space="preserve">de remplacement, </w:t>
      </w:r>
      <w:r w:rsidR="0064721B">
        <w:rPr>
          <w:rFonts w:ascii="Arial" w:eastAsia="Arial" w:hAnsi="Arial" w:cs="Arial"/>
          <w:kern w:val="0"/>
          <w:lang w:val="fr-CA" w:eastAsia="en-CA"/>
          <w14:ligatures w14:val="none"/>
        </w:rPr>
        <w:t xml:space="preserve">il peut </w:t>
      </w:r>
      <w:r w:rsidRPr="00473EA1">
        <w:rPr>
          <w:rFonts w:ascii="Arial" w:eastAsia="Arial" w:hAnsi="Arial" w:cs="Arial"/>
          <w:kern w:val="0"/>
          <w:lang w:val="fr-CA" w:eastAsia="en-CA"/>
          <w14:ligatures w14:val="none"/>
        </w:rPr>
        <w:t>ordonner à l</w:t>
      </w:r>
      <w:r w:rsidR="00901005">
        <w:rPr>
          <w:rFonts w:ascii="Arial" w:eastAsia="Arial" w:hAnsi="Arial" w:cs="Arial"/>
          <w:kern w:val="0"/>
          <w:lang w:val="fr-CA" w:eastAsia="en-CA"/>
          <w14:ligatures w14:val="none"/>
        </w:rPr>
        <w:t>’</w:t>
      </w:r>
      <w:r w:rsidRPr="00473EA1">
        <w:rPr>
          <w:rFonts w:ascii="Arial" w:eastAsia="Arial" w:hAnsi="Arial" w:cs="Arial"/>
          <w:kern w:val="0"/>
          <w:lang w:val="fr-CA" w:eastAsia="en-CA"/>
          <w14:ligatures w14:val="none"/>
        </w:rPr>
        <w:t>employeur de cesser d</w:t>
      </w:r>
      <w:r w:rsidR="00901005">
        <w:rPr>
          <w:rFonts w:ascii="Arial" w:eastAsia="Arial" w:hAnsi="Arial" w:cs="Arial"/>
          <w:kern w:val="0"/>
          <w:lang w:val="fr-CA" w:eastAsia="en-CA"/>
          <w14:ligatures w14:val="none"/>
        </w:rPr>
        <w:t>’</w:t>
      </w:r>
      <w:r w:rsidRPr="00473EA1">
        <w:rPr>
          <w:rFonts w:ascii="Arial" w:eastAsia="Arial" w:hAnsi="Arial" w:cs="Arial"/>
          <w:kern w:val="0"/>
          <w:lang w:val="fr-CA" w:eastAsia="en-CA"/>
          <w14:ligatures w14:val="none"/>
        </w:rPr>
        <w:t xml:space="preserve">utiliser </w:t>
      </w:r>
      <w:r w:rsidR="0064721B">
        <w:rPr>
          <w:rFonts w:ascii="Arial" w:eastAsia="Arial" w:hAnsi="Arial" w:cs="Arial"/>
          <w:kern w:val="0"/>
          <w:lang w:val="fr-CA" w:eastAsia="en-CA"/>
          <w14:ligatures w14:val="none"/>
        </w:rPr>
        <w:t xml:space="preserve">ces </w:t>
      </w:r>
      <w:r w:rsidRPr="00473EA1">
        <w:rPr>
          <w:rFonts w:ascii="Arial" w:eastAsia="Arial" w:hAnsi="Arial" w:cs="Arial"/>
          <w:kern w:val="0"/>
          <w:lang w:val="fr-CA" w:eastAsia="en-CA"/>
          <w14:ligatures w14:val="none"/>
        </w:rPr>
        <w:t xml:space="preserve">travailleurs </w:t>
      </w:r>
      <w:r w:rsidR="00592D3E" w:rsidRPr="00592D3E">
        <w:rPr>
          <w:rFonts w:ascii="Arial" w:eastAsia="Arial" w:hAnsi="Arial" w:cs="Arial"/>
          <w:kern w:val="0"/>
          <w:lang w:val="fr-CA" w:eastAsia="en-CA"/>
          <w14:ligatures w14:val="none"/>
        </w:rPr>
        <w:t xml:space="preserve">ou travailleuses </w:t>
      </w:r>
      <w:r w:rsidRPr="00473EA1">
        <w:rPr>
          <w:rFonts w:ascii="Arial" w:eastAsia="Arial" w:hAnsi="Arial" w:cs="Arial"/>
          <w:kern w:val="0"/>
          <w:lang w:val="fr-CA" w:eastAsia="en-CA"/>
          <w14:ligatures w14:val="none"/>
        </w:rPr>
        <w:t>de remplacement</w:t>
      </w:r>
      <w:r w:rsidR="0064721B">
        <w:rPr>
          <w:rFonts w:ascii="Arial" w:eastAsia="Arial" w:hAnsi="Arial" w:cs="Arial"/>
          <w:kern w:val="0"/>
          <w:lang w:val="fr-CA" w:eastAsia="en-CA"/>
          <w14:ligatures w14:val="none"/>
        </w:rPr>
        <w:t xml:space="preserve"> (voir l</w:t>
      </w:r>
      <w:r w:rsidR="00901005">
        <w:rPr>
          <w:rFonts w:ascii="Arial" w:eastAsia="Arial" w:hAnsi="Arial" w:cs="Arial"/>
          <w:kern w:val="0"/>
          <w:lang w:val="fr-CA" w:eastAsia="en-CA"/>
          <w14:ligatures w14:val="none"/>
        </w:rPr>
        <w:t>’</w:t>
      </w:r>
      <w:r w:rsidR="0064721B">
        <w:rPr>
          <w:rFonts w:ascii="Arial" w:eastAsia="Arial" w:hAnsi="Arial" w:cs="Arial"/>
          <w:kern w:val="0"/>
          <w:lang w:val="fr-CA" w:eastAsia="en-CA"/>
          <w14:ligatures w14:val="none"/>
        </w:rPr>
        <w:t xml:space="preserve">article 99 du </w:t>
      </w:r>
      <w:r w:rsidR="0064721B" w:rsidRPr="0064721B">
        <w:rPr>
          <w:rFonts w:ascii="Arial" w:eastAsia="Arial" w:hAnsi="Arial" w:cs="Arial"/>
          <w:i/>
          <w:iCs/>
          <w:kern w:val="0"/>
          <w:lang w:val="fr-CA" w:eastAsia="en-CA"/>
          <w14:ligatures w14:val="none"/>
        </w:rPr>
        <w:t>Code</w:t>
      </w:r>
      <w:r w:rsidR="0064721B">
        <w:rPr>
          <w:rFonts w:ascii="Arial" w:eastAsia="Arial" w:hAnsi="Arial" w:cs="Arial"/>
          <w:kern w:val="0"/>
          <w:lang w:val="fr-CA" w:eastAsia="en-CA"/>
          <w14:ligatures w14:val="none"/>
        </w:rPr>
        <w:t>)</w:t>
      </w:r>
      <w:r w:rsidRPr="00473EA1">
        <w:rPr>
          <w:rFonts w:ascii="Arial" w:eastAsia="Arial" w:hAnsi="Arial" w:cs="Arial"/>
          <w:kern w:val="0"/>
          <w:lang w:val="fr-CA" w:eastAsia="en-CA"/>
          <w14:ligatures w14:val="none"/>
        </w:rPr>
        <w:t xml:space="preserve">. Il peut également rendre toute autre ordonnance </w:t>
      </w:r>
      <w:r w:rsidR="0064721B">
        <w:rPr>
          <w:rFonts w:ascii="Arial" w:eastAsia="Arial" w:hAnsi="Arial" w:cs="Arial"/>
          <w:kern w:val="0"/>
          <w:lang w:val="fr-CA" w:eastAsia="en-CA"/>
          <w14:ligatures w14:val="none"/>
        </w:rPr>
        <w:t xml:space="preserve">qui est raisonnable et permet de </w:t>
      </w:r>
      <w:r w:rsidRPr="00473EA1">
        <w:rPr>
          <w:rFonts w:ascii="Arial" w:eastAsia="Arial" w:hAnsi="Arial" w:cs="Arial"/>
          <w:kern w:val="0"/>
          <w:lang w:val="fr-CA" w:eastAsia="en-CA"/>
          <w14:ligatures w14:val="none"/>
        </w:rPr>
        <w:t xml:space="preserve">remédier au préjudice causé par la violation du </w:t>
      </w:r>
      <w:r w:rsidRPr="00473EA1">
        <w:rPr>
          <w:rFonts w:ascii="Arial" w:eastAsia="Arial" w:hAnsi="Arial" w:cs="Arial"/>
          <w:i/>
          <w:iCs/>
          <w:kern w:val="0"/>
          <w:lang w:val="fr-CA" w:eastAsia="en-CA"/>
          <w14:ligatures w14:val="none"/>
        </w:rPr>
        <w:t>Code</w:t>
      </w:r>
      <w:r w:rsidRPr="00473EA1">
        <w:rPr>
          <w:rFonts w:ascii="Arial" w:eastAsia="Arial" w:hAnsi="Arial" w:cs="Arial"/>
          <w:kern w:val="0"/>
          <w:lang w:val="fr-CA" w:eastAsia="en-CA"/>
          <w14:ligatures w14:val="none"/>
        </w:rPr>
        <w:t xml:space="preserve"> par l</w:t>
      </w:r>
      <w:r w:rsidR="00901005">
        <w:rPr>
          <w:rFonts w:ascii="Arial" w:eastAsia="Arial" w:hAnsi="Arial" w:cs="Arial"/>
          <w:kern w:val="0"/>
          <w:lang w:val="fr-CA" w:eastAsia="en-CA"/>
          <w14:ligatures w14:val="none"/>
        </w:rPr>
        <w:t>’</w:t>
      </w:r>
      <w:r w:rsidRPr="00473EA1">
        <w:rPr>
          <w:rFonts w:ascii="Arial" w:eastAsia="Arial" w:hAnsi="Arial" w:cs="Arial"/>
          <w:kern w:val="0"/>
          <w:lang w:val="fr-CA" w:eastAsia="en-CA"/>
          <w14:ligatures w14:val="none"/>
        </w:rPr>
        <w:t>employeur.</w:t>
      </w:r>
    </w:p>
    <w:p w14:paraId="58427765" w14:textId="77777777" w:rsidR="00A03258" w:rsidRPr="00473EA1" w:rsidRDefault="00A03258" w:rsidP="0049570A">
      <w:pPr>
        <w:spacing w:after="0" w:line="240" w:lineRule="auto"/>
        <w:rPr>
          <w:rFonts w:ascii="Arial" w:eastAsia="Arial" w:hAnsi="Arial" w:cs="Arial"/>
          <w:kern w:val="0"/>
          <w:lang w:val="fr-CA" w:eastAsia="en-CA"/>
          <w14:ligatures w14:val="none"/>
        </w:rPr>
      </w:pPr>
    </w:p>
    <w:p w14:paraId="40ECC9C2" w14:textId="094CC063" w:rsidR="007778DA" w:rsidRDefault="00A03258" w:rsidP="0049570A">
      <w:pPr>
        <w:pStyle w:val="ListParagraph"/>
        <w:numPr>
          <w:ilvl w:val="0"/>
          <w:numId w:val="3"/>
        </w:numPr>
        <w:spacing w:after="0" w:line="240" w:lineRule="auto"/>
        <w:ind w:left="450" w:hanging="450"/>
        <w:rPr>
          <w:rFonts w:ascii="Arial" w:eastAsia="Arial" w:hAnsi="Arial" w:cs="Arial"/>
          <w:kern w:val="0"/>
          <w:lang w:val="fr-CA" w:eastAsia="en-CA"/>
          <w14:ligatures w14:val="none"/>
        </w:rPr>
      </w:pPr>
      <w:bookmarkStart w:id="65" w:name="lt_pId125"/>
      <w:r w:rsidRPr="00473EA1">
        <w:rPr>
          <w:rFonts w:ascii="Arial" w:eastAsia="Arial" w:hAnsi="Arial" w:cs="Arial"/>
          <w:kern w:val="0"/>
          <w:lang w:val="fr-CA" w:eastAsia="en-CA"/>
          <w14:ligatures w14:val="none"/>
        </w:rPr>
        <w:t xml:space="preserve">Quelles </w:t>
      </w:r>
      <w:r w:rsidRPr="2FEFE545">
        <w:rPr>
          <w:rFonts w:ascii="Arial" w:eastAsia="Arial" w:hAnsi="Arial" w:cs="Arial"/>
          <w:kern w:val="0"/>
          <w:lang w:val="fr-CA" w:eastAsia="en-CA"/>
          <w14:ligatures w14:val="none"/>
        </w:rPr>
        <w:t xml:space="preserve">mesures de redressement voulez-vous </w:t>
      </w:r>
      <w:r w:rsidR="0064721B">
        <w:rPr>
          <w:rFonts w:ascii="Arial" w:eastAsia="Arial" w:hAnsi="Arial" w:cs="Arial"/>
          <w:kern w:val="0"/>
          <w:lang w:val="fr-CA" w:eastAsia="en-CA"/>
          <w14:ligatures w14:val="none"/>
        </w:rPr>
        <w:t>que le Conseil ordonne</w:t>
      </w:r>
      <w:r w:rsidRPr="2FEFE545">
        <w:rPr>
          <w:rFonts w:ascii="Arial" w:eastAsia="Arial" w:hAnsi="Arial" w:cs="Arial"/>
          <w:kern w:val="0"/>
          <w:lang w:val="fr-CA" w:eastAsia="en-CA"/>
          <w14:ligatures w14:val="none"/>
        </w:rPr>
        <w:t>?</w:t>
      </w:r>
      <w:bookmarkEnd w:id="65"/>
    </w:p>
    <w:p w14:paraId="6D8A2CA6" w14:textId="77777777" w:rsidR="00FE2C63" w:rsidRPr="00F93C60" w:rsidRDefault="00FE2C63" w:rsidP="0049570A">
      <w:pPr>
        <w:pStyle w:val="ListParagraph"/>
        <w:spacing w:after="0" w:line="240" w:lineRule="auto"/>
        <w:ind w:left="450"/>
        <w:rPr>
          <w:rFonts w:ascii="Arial" w:eastAsia="Arial" w:hAnsi="Arial" w:cs="Arial"/>
          <w:kern w:val="0"/>
          <w:lang w:val="fr-CA" w:eastAsia="en-CA"/>
          <w14:ligatures w14:val="none"/>
        </w:rPr>
      </w:pPr>
    </w:p>
    <w:sdt>
      <w:sdtPr>
        <w:rPr>
          <w:rFonts w:ascii="Arial" w:eastAsia="Arial" w:hAnsi="Arial" w:cs="Arial"/>
          <w:kern w:val="0"/>
          <w:lang w:val="en-CA" w:eastAsia="en-CA"/>
          <w14:ligatures w14:val="none"/>
        </w:rPr>
        <w:id w:val="1162656868"/>
        <w:placeholder>
          <w:docPart w:val="1AF83047545B4CA281E5946B0C5F48EE"/>
        </w:placeholder>
      </w:sdtPr>
      <w:sdtEndPr/>
      <w:sdtContent>
        <w:p w14:paraId="5704F403" w14:textId="59509A1A" w:rsidR="007778DA" w:rsidRPr="00245547" w:rsidRDefault="00602C2F" w:rsidP="0049570A">
          <w:pPr>
            <w:spacing w:after="0" w:line="240" w:lineRule="auto"/>
            <w:ind w:firstLine="450"/>
            <w:rPr>
              <w:rFonts w:ascii="Arial" w:eastAsia="Arial" w:hAnsi="Arial" w:cs="Arial"/>
              <w:kern w:val="0"/>
              <w:szCs w:val="24"/>
              <w:lang w:val="fr-CA" w:eastAsia="en-CA"/>
              <w14:ligatures w14:val="none"/>
            </w:rPr>
          </w:pPr>
          <w:sdt>
            <w:sdtPr>
              <w:rPr>
                <w:rFonts w:ascii="Arial" w:eastAsia="Arial" w:hAnsi="Arial" w:cs="Arial"/>
                <w:lang w:val="fr-CA" w:eastAsia="en-CA"/>
              </w:rPr>
              <w:id w:val="-209034794"/>
              <w:placeholder>
                <w:docPart w:val="4D0AE7E13BD44C67AE9C43369637E1F5"/>
              </w:placeholder>
            </w:sdtPr>
            <w:sdtEndPr/>
            <w:sdtContent>
              <w:r w:rsidR="00245547"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6E7E3252" w14:textId="77777777" w:rsidR="007778DA" w:rsidRPr="00245547" w:rsidRDefault="007778DA" w:rsidP="0049570A">
      <w:pPr>
        <w:rPr>
          <w:rFonts w:ascii="Arial" w:hAnsi="Arial" w:cs="Arial"/>
          <w:b/>
          <w:bCs/>
          <w:lang w:val="fr-CA"/>
        </w:rPr>
      </w:pPr>
    </w:p>
    <w:p w14:paraId="523524DD" w14:textId="7A65400E" w:rsidR="00B05F21" w:rsidRPr="002A6592" w:rsidRDefault="1B8B29D1" w:rsidP="0049570A">
      <w:pPr>
        <w:shd w:val="clear" w:color="auto" w:fill="BDD6EE" w:themeFill="accent5" w:themeFillTint="66"/>
        <w:rPr>
          <w:rFonts w:ascii="Arial" w:hAnsi="Arial" w:cs="Arial"/>
          <w:b/>
          <w:bCs/>
          <w:sz w:val="32"/>
          <w:szCs w:val="32"/>
          <w:lang w:val="fr-CA"/>
        </w:rPr>
      </w:pPr>
      <w:r w:rsidRPr="002A6592">
        <w:rPr>
          <w:rFonts w:ascii="Arial" w:hAnsi="Arial" w:cs="Arial"/>
          <w:b/>
          <w:bCs/>
          <w:sz w:val="32"/>
          <w:szCs w:val="32"/>
          <w:lang w:val="fr-CA"/>
        </w:rPr>
        <w:t>SECTION</w:t>
      </w:r>
      <w:r w:rsidR="00DE11BB">
        <w:rPr>
          <w:rFonts w:ascii="Arial" w:hAnsi="Arial" w:cs="Arial"/>
          <w:b/>
          <w:bCs/>
          <w:sz w:val="32"/>
          <w:szCs w:val="32"/>
          <w:lang w:val="fr-CA"/>
        </w:rPr>
        <w:t> </w:t>
      </w:r>
      <w:r w:rsidRPr="002A6592">
        <w:rPr>
          <w:rFonts w:ascii="Arial" w:hAnsi="Arial" w:cs="Arial"/>
          <w:b/>
          <w:bCs/>
          <w:sz w:val="32"/>
          <w:szCs w:val="32"/>
          <w:lang w:val="fr-CA"/>
        </w:rPr>
        <w:t>9</w:t>
      </w:r>
      <w:r w:rsidR="002A6592" w:rsidRPr="002A6592">
        <w:rPr>
          <w:rFonts w:ascii="Arial" w:hAnsi="Arial" w:cs="Arial"/>
          <w:b/>
          <w:bCs/>
          <w:sz w:val="32"/>
          <w:szCs w:val="32"/>
          <w:lang w:val="fr-CA"/>
        </w:rPr>
        <w:t> </w:t>
      </w:r>
      <w:r w:rsidRPr="002A6592">
        <w:rPr>
          <w:rFonts w:ascii="Arial" w:hAnsi="Arial" w:cs="Arial"/>
          <w:b/>
          <w:bCs/>
          <w:sz w:val="32"/>
          <w:szCs w:val="32"/>
          <w:lang w:val="fr-CA"/>
        </w:rPr>
        <w:t xml:space="preserve">: </w:t>
      </w:r>
      <w:r w:rsidR="002A6592" w:rsidRPr="002A6592">
        <w:rPr>
          <w:rFonts w:ascii="Arial" w:hAnsi="Arial" w:cs="Arial"/>
          <w:b/>
          <w:bCs/>
          <w:sz w:val="32"/>
          <w:szCs w:val="32"/>
          <w:lang w:val="fr-CA"/>
        </w:rPr>
        <w:t>DOCUMENTS À L</w:t>
      </w:r>
      <w:r w:rsidR="00901005">
        <w:rPr>
          <w:rFonts w:ascii="Arial" w:hAnsi="Arial" w:cs="Arial"/>
          <w:b/>
          <w:bCs/>
          <w:sz w:val="32"/>
          <w:szCs w:val="32"/>
          <w:lang w:val="fr-CA"/>
        </w:rPr>
        <w:t>’</w:t>
      </w:r>
      <w:r w:rsidR="002A6592" w:rsidRPr="002A6592">
        <w:rPr>
          <w:rFonts w:ascii="Arial" w:hAnsi="Arial" w:cs="Arial"/>
          <w:b/>
          <w:bCs/>
          <w:sz w:val="32"/>
          <w:szCs w:val="32"/>
          <w:lang w:val="fr-CA"/>
        </w:rPr>
        <w:t>APPUI DE LA PLAINTE</w:t>
      </w:r>
    </w:p>
    <w:p w14:paraId="252AAEC7" w14:textId="5160F939" w:rsidR="626C98DA" w:rsidRPr="001D06B8" w:rsidRDefault="0064721B" w:rsidP="0049570A">
      <w:pPr>
        <w:rPr>
          <w:rFonts w:ascii="Arial" w:eastAsia="Arial" w:hAnsi="Arial" w:cs="Arial"/>
          <w:color w:val="000000" w:themeColor="text1"/>
          <w:lang w:val="fr-CA"/>
        </w:rPr>
      </w:pPr>
      <w:r w:rsidRPr="001D06B8">
        <w:rPr>
          <w:rFonts w:ascii="Arial" w:eastAsia="Arial" w:hAnsi="Arial" w:cs="Arial"/>
          <w:color w:val="000000" w:themeColor="text1"/>
          <w:lang w:val="fr-CA"/>
        </w:rPr>
        <w:t xml:space="preserve">Veuillez fournir </w:t>
      </w:r>
      <w:r w:rsidR="001D06B8" w:rsidRPr="001D06B8">
        <w:rPr>
          <w:rFonts w:ascii="Arial" w:eastAsia="Arial" w:hAnsi="Arial" w:cs="Arial"/>
          <w:color w:val="000000" w:themeColor="text1"/>
          <w:lang w:val="fr-CA"/>
        </w:rPr>
        <w:t xml:space="preserve">au Conseil le plus grand nombre </w:t>
      </w:r>
      <w:r w:rsidR="001D06B8">
        <w:rPr>
          <w:rFonts w:ascii="Arial" w:eastAsia="Arial" w:hAnsi="Arial" w:cs="Arial"/>
          <w:color w:val="000000" w:themeColor="text1"/>
          <w:lang w:val="fr-CA"/>
        </w:rPr>
        <w:t>de documents possible parmi les suivants </w:t>
      </w:r>
      <w:r w:rsidR="626C98DA" w:rsidRPr="001D06B8">
        <w:rPr>
          <w:rFonts w:ascii="Arial" w:eastAsia="Arial" w:hAnsi="Arial" w:cs="Arial"/>
          <w:color w:val="000000" w:themeColor="text1"/>
          <w:lang w:val="fr-CA"/>
        </w:rPr>
        <w:t>:</w:t>
      </w:r>
    </w:p>
    <w:p w14:paraId="0BE6F73D" w14:textId="7E7F2F9C" w:rsidR="626C98DA" w:rsidRPr="001D06B8" w:rsidRDefault="001D06B8" w:rsidP="0049570A">
      <w:pPr>
        <w:pStyle w:val="ListParagraph"/>
        <w:numPr>
          <w:ilvl w:val="0"/>
          <w:numId w:val="1"/>
        </w:numPr>
        <w:rPr>
          <w:rFonts w:ascii="Arial" w:eastAsia="Arial" w:hAnsi="Arial" w:cs="Arial"/>
          <w:color w:val="000000" w:themeColor="text1"/>
          <w:lang w:val="fr-CA"/>
        </w:rPr>
      </w:pPr>
      <w:r w:rsidRPr="00037E3D">
        <w:rPr>
          <w:rFonts w:ascii="Arial" w:eastAsia="Arial" w:hAnsi="Arial" w:cs="Arial"/>
          <w:lang w:val="fr-CA"/>
        </w:rPr>
        <w:t>Une copie de l</w:t>
      </w:r>
      <w:r w:rsidR="00901005">
        <w:rPr>
          <w:rFonts w:ascii="Arial" w:eastAsia="Arial" w:hAnsi="Arial" w:cs="Arial"/>
          <w:lang w:val="fr-CA"/>
        </w:rPr>
        <w:t>’</w:t>
      </w:r>
      <w:r w:rsidRPr="00037E3D">
        <w:rPr>
          <w:rFonts w:ascii="Arial" w:eastAsia="Arial" w:hAnsi="Arial" w:cs="Arial"/>
          <w:lang w:val="fr-CA"/>
        </w:rPr>
        <w:t>ordonnance d</w:t>
      </w:r>
      <w:r w:rsidR="00901005">
        <w:rPr>
          <w:rFonts w:ascii="Arial" w:eastAsia="Arial" w:hAnsi="Arial" w:cs="Arial"/>
          <w:lang w:val="fr-CA"/>
        </w:rPr>
        <w:t>’</w:t>
      </w:r>
      <w:r w:rsidRPr="00037E3D">
        <w:rPr>
          <w:rFonts w:ascii="Arial" w:eastAsia="Arial" w:hAnsi="Arial" w:cs="Arial"/>
          <w:lang w:val="fr-CA"/>
        </w:rPr>
        <w:t>accréditation (si une ordonnance a été rendue)</w:t>
      </w:r>
      <w:r w:rsidR="626C98DA" w:rsidRPr="001D06B8">
        <w:rPr>
          <w:rFonts w:ascii="Arial" w:eastAsia="Arial" w:hAnsi="Arial" w:cs="Arial"/>
          <w:color w:val="000000" w:themeColor="text1"/>
          <w:lang w:val="fr-CA"/>
        </w:rPr>
        <w:t>;</w:t>
      </w:r>
    </w:p>
    <w:p w14:paraId="5CD5BE58" w14:textId="77777777" w:rsidR="001D06B8"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Une copie de la convention collective échue;</w:t>
      </w:r>
    </w:p>
    <w:p w14:paraId="0EF41342" w14:textId="0E14EF55" w:rsidR="001D06B8"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Une copie de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entente sur le maintien des activités ou de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ordonnance du Conseil portant sur les activités devant être maintenues;</w:t>
      </w:r>
    </w:p>
    <w:p w14:paraId="218D7DCD" w14:textId="0C879AFF" w:rsidR="626C98DA"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Une copie de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avis de négociation</w:t>
      </w:r>
      <w:r w:rsidR="626C98DA" w:rsidRPr="001D06B8">
        <w:rPr>
          <w:rFonts w:ascii="Arial" w:eastAsia="Arial" w:hAnsi="Arial" w:cs="Arial"/>
          <w:color w:val="000000" w:themeColor="text1"/>
          <w:lang w:val="fr-CA"/>
        </w:rPr>
        <w:t>;</w:t>
      </w:r>
    </w:p>
    <w:p w14:paraId="025C6D3D" w14:textId="6287AC73" w:rsidR="001D06B8"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Une copie de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avis de différend;</w:t>
      </w:r>
    </w:p>
    <w:p w14:paraId="2ED75D88" w14:textId="495E4D4A" w:rsidR="001D06B8"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Une copie de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avis de grève ou de lock-out;</w:t>
      </w:r>
    </w:p>
    <w:p w14:paraId="172BEFDF" w14:textId="658C0002" w:rsidR="001D06B8"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Un renvoi aux décisions du Conseil qui concernent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arrêt de travail en cours (s</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il en existe);</w:t>
      </w:r>
    </w:p>
    <w:p w14:paraId="0B9DF0BE" w14:textId="1E2CFE09" w:rsidR="001D06B8"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Une description détaillée des faits avancés et tout élément de preuve à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appui de la violation alléguée de l</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article</w:t>
      </w:r>
      <w:r w:rsidR="000520D5">
        <w:rPr>
          <w:rFonts w:ascii="Arial" w:eastAsia="Arial" w:hAnsi="Arial" w:cs="Arial"/>
          <w:color w:val="000000" w:themeColor="text1"/>
          <w:lang w:val="fr-CA"/>
        </w:rPr>
        <w:t> </w:t>
      </w:r>
      <w:r w:rsidRPr="001D06B8">
        <w:rPr>
          <w:rFonts w:ascii="Arial" w:eastAsia="Arial" w:hAnsi="Arial" w:cs="Arial"/>
          <w:color w:val="000000" w:themeColor="text1"/>
          <w:lang w:val="fr-CA"/>
        </w:rPr>
        <w:t>94, s</w:t>
      </w:r>
      <w:r w:rsidR="00901005">
        <w:rPr>
          <w:rFonts w:ascii="Arial" w:eastAsia="Arial" w:hAnsi="Arial" w:cs="Arial"/>
          <w:color w:val="000000" w:themeColor="text1"/>
          <w:lang w:val="fr-CA"/>
        </w:rPr>
        <w:t>’</w:t>
      </w:r>
      <w:r w:rsidRPr="001D06B8">
        <w:rPr>
          <w:rFonts w:ascii="Arial" w:eastAsia="Arial" w:hAnsi="Arial" w:cs="Arial"/>
          <w:color w:val="000000" w:themeColor="text1"/>
          <w:lang w:val="fr-CA"/>
        </w:rPr>
        <w:t>il en existe;</w:t>
      </w:r>
    </w:p>
    <w:p w14:paraId="45295B60" w14:textId="02DCA1BD" w:rsidR="001D06B8" w:rsidRPr="001D06B8" w:rsidRDefault="001D06B8" w:rsidP="0049570A">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 xml:space="preserve">Une liste des travailleurs </w:t>
      </w:r>
      <w:r w:rsidR="00592D3E">
        <w:rPr>
          <w:rFonts w:ascii="Arial" w:eastAsia="Arial" w:hAnsi="Arial" w:cs="Arial"/>
          <w:color w:val="000000" w:themeColor="text1"/>
          <w:lang w:val="fr-CA"/>
        </w:rPr>
        <w:t>et</w:t>
      </w:r>
      <w:r w:rsidR="00592D3E" w:rsidRPr="00592D3E">
        <w:rPr>
          <w:rFonts w:ascii="Arial" w:eastAsia="Arial" w:hAnsi="Arial" w:cs="Arial"/>
          <w:color w:val="000000" w:themeColor="text1"/>
          <w:lang w:val="fr-CA"/>
        </w:rPr>
        <w:t xml:space="preserve"> travailleuses </w:t>
      </w:r>
      <w:r w:rsidRPr="001D06B8">
        <w:rPr>
          <w:rFonts w:ascii="Arial" w:eastAsia="Arial" w:hAnsi="Arial" w:cs="Arial"/>
          <w:color w:val="000000" w:themeColor="text1"/>
          <w:lang w:val="fr-CA"/>
        </w:rPr>
        <w:t>en grève ou en lock-out, y compris leur nom et le titre de leur poste;</w:t>
      </w:r>
    </w:p>
    <w:p w14:paraId="17D75EA8" w14:textId="75EFF72E" w:rsidR="00B05F21" w:rsidRPr="002D544E" w:rsidRDefault="001D06B8" w:rsidP="002D544E">
      <w:pPr>
        <w:pStyle w:val="ListParagraph"/>
        <w:numPr>
          <w:ilvl w:val="0"/>
          <w:numId w:val="1"/>
        </w:numPr>
        <w:rPr>
          <w:rFonts w:ascii="Arial" w:eastAsia="Arial" w:hAnsi="Arial" w:cs="Arial"/>
          <w:color w:val="000000" w:themeColor="text1"/>
          <w:lang w:val="fr-CA"/>
        </w:rPr>
      </w:pPr>
      <w:r w:rsidRPr="001D06B8">
        <w:rPr>
          <w:rFonts w:ascii="Arial" w:eastAsia="Arial" w:hAnsi="Arial" w:cs="Arial"/>
          <w:color w:val="000000" w:themeColor="text1"/>
          <w:lang w:val="fr-CA"/>
        </w:rPr>
        <w:t xml:space="preserve">Une liste des personnes présumées être des travailleurs </w:t>
      </w:r>
      <w:r w:rsidR="00DD2876">
        <w:rPr>
          <w:rFonts w:ascii="Arial" w:eastAsia="Arial" w:hAnsi="Arial" w:cs="Arial"/>
          <w:color w:val="000000" w:themeColor="text1"/>
          <w:lang w:val="fr-CA"/>
        </w:rPr>
        <w:t>et</w:t>
      </w:r>
      <w:r w:rsidR="001E7AA7">
        <w:rPr>
          <w:rFonts w:ascii="Arial" w:eastAsia="Arial" w:hAnsi="Arial" w:cs="Arial"/>
          <w:color w:val="000000" w:themeColor="text1"/>
          <w:lang w:val="fr-CA"/>
        </w:rPr>
        <w:t xml:space="preserve"> travailleu</w:t>
      </w:r>
      <w:r w:rsidR="00DD2876">
        <w:rPr>
          <w:rFonts w:ascii="Arial" w:eastAsia="Arial" w:hAnsi="Arial" w:cs="Arial"/>
          <w:color w:val="000000" w:themeColor="text1"/>
          <w:lang w:val="fr-CA"/>
        </w:rPr>
        <w:t xml:space="preserve">ses </w:t>
      </w:r>
      <w:r w:rsidRPr="001D06B8">
        <w:rPr>
          <w:rFonts w:ascii="Arial" w:eastAsia="Arial" w:hAnsi="Arial" w:cs="Arial"/>
          <w:color w:val="000000" w:themeColor="text1"/>
          <w:lang w:val="fr-CA"/>
        </w:rPr>
        <w:t>de remplacement, si elles sont connues</w:t>
      </w:r>
      <w:r w:rsidR="626C98DA" w:rsidRPr="001D06B8">
        <w:rPr>
          <w:rFonts w:ascii="Arial" w:eastAsia="Arial" w:hAnsi="Arial" w:cs="Arial"/>
          <w:color w:val="000000" w:themeColor="text1"/>
          <w:lang w:val="fr-CA"/>
        </w:rPr>
        <w:t>.</w:t>
      </w:r>
    </w:p>
    <w:p w14:paraId="4F215E5D" w14:textId="040AD5A4" w:rsidR="00A372E8" w:rsidRPr="00F951C8" w:rsidRDefault="008A6ED3" w:rsidP="0049570A">
      <w:pPr>
        <w:spacing w:after="0" w:line="240" w:lineRule="auto"/>
        <w:rPr>
          <w:rFonts w:ascii="Arial" w:eastAsia="Arial" w:hAnsi="Arial" w:cs="Arial"/>
          <w:color w:val="000000"/>
          <w:kern w:val="0"/>
          <w:szCs w:val="24"/>
          <w:lang w:val="fr-CA" w:eastAsia="en-CA"/>
          <w14:ligatures w14:val="none"/>
        </w:rPr>
      </w:pPr>
      <w:r>
        <w:rPr>
          <w:rFonts w:ascii="Arial" w:eastAsia="Arial" w:hAnsi="Arial" w:cs="Arial"/>
          <w:color w:val="000000"/>
          <w:kern w:val="0"/>
          <w:lang w:val="fr-CA" w:eastAsia="en-CA"/>
          <w14:ligatures w14:val="none"/>
        </w:rPr>
        <w:t>Comme documents à l</w:t>
      </w:r>
      <w:r w:rsidR="00901005">
        <w:rPr>
          <w:rFonts w:ascii="Arial" w:eastAsia="Arial" w:hAnsi="Arial" w:cs="Arial"/>
          <w:color w:val="000000"/>
          <w:kern w:val="0"/>
          <w:lang w:val="fr-CA" w:eastAsia="en-CA"/>
          <w14:ligatures w14:val="none"/>
        </w:rPr>
        <w:t>’</w:t>
      </w:r>
      <w:r>
        <w:rPr>
          <w:rFonts w:ascii="Arial" w:eastAsia="Arial" w:hAnsi="Arial" w:cs="Arial"/>
          <w:color w:val="000000"/>
          <w:kern w:val="0"/>
          <w:lang w:val="fr-CA" w:eastAsia="en-CA"/>
          <w14:ligatures w14:val="none"/>
        </w:rPr>
        <w:t>appui, vous pourriez fournir, p</w:t>
      </w:r>
      <w:r w:rsidR="00A372E8" w:rsidRPr="2FEFE545">
        <w:rPr>
          <w:rFonts w:ascii="Arial" w:eastAsia="Arial" w:hAnsi="Arial" w:cs="Arial"/>
          <w:color w:val="000000"/>
          <w:kern w:val="0"/>
          <w:lang w:val="fr-CA" w:eastAsia="en-CA"/>
          <w14:ligatures w14:val="none"/>
        </w:rPr>
        <w:t>ar exemple, des feuilles de temps, des contrats de travail et des courriels se rapportant à l</w:t>
      </w:r>
      <w:r w:rsidR="00901005">
        <w:rPr>
          <w:rFonts w:ascii="Arial" w:eastAsia="Arial" w:hAnsi="Arial" w:cs="Arial"/>
          <w:kern w:val="0"/>
          <w:lang w:val="fr-CA" w:eastAsia="en-CA"/>
          <w14:ligatures w14:val="none"/>
        </w:rPr>
        <w:t>’</w:t>
      </w:r>
      <w:r w:rsidR="00A372E8" w:rsidRPr="2FEFE545">
        <w:rPr>
          <w:rFonts w:ascii="Arial" w:eastAsia="Arial" w:hAnsi="Arial" w:cs="Arial"/>
          <w:color w:val="000000"/>
          <w:kern w:val="0"/>
          <w:lang w:val="fr-CA" w:eastAsia="en-CA"/>
          <w14:ligatures w14:val="none"/>
        </w:rPr>
        <w:t>arrêt de travail ou à l</w:t>
      </w:r>
      <w:r w:rsidR="00901005">
        <w:rPr>
          <w:rFonts w:ascii="Arial" w:eastAsia="Arial" w:hAnsi="Arial" w:cs="Arial"/>
          <w:color w:val="000000"/>
          <w:kern w:val="0"/>
          <w:lang w:val="fr-CA" w:eastAsia="en-CA"/>
          <w14:ligatures w14:val="none"/>
        </w:rPr>
        <w:t>’</w:t>
      </w:r>
      <w:r w:rsidR="00A372E8" w:rsidRPr="2FEFE545">
        <w:rPr>
          <w:rFonts w:ascii="Arial" w:eastAsia="Arial" w:hAnsi="Arial" w:cs="Arial"/>
          <w:color w:val="000000"/>
          <w:kern w:val="0"/>
          <w:lang w:val="fr-CA" w:eastAsia="en-CA"/>
          <w14:ligatures w14:val="none"/>
        </w:rPr>
        <w:t>attribution du travail proposé. Vous pourriez également fournir une chronologie des événements qui ont mené à votre plainte.</w:t>
      </w:r>
    </w:p>
    <w:p w14:paraId="4E2E0248" w14:textId="58C68054" w:rsidR="00A372E8" w:rsidRPr="00F951C8" w:rsidRDefault="0033376B" w:rsidP="0049570A">
      <w:pPr>
        <w:spacing w:after="0" w:line="240" w:lineRule="auto"/>
        <w:rPr>
          <w:rFonts w:ascii="Arial" w:eastAsia="Arial" w:hAnsi="Arial" w:cs="Arial"/>
          <w:kern w:val="0"/>
          <w:lang w:val="fr-CA" w:eastAsia="en-CA"/>
          <w14:ligatures w14:val="none"/>
        </w:rPr>
      </w:pPr>
      <w:r>
        <w:rPr>
          <w:rFonts w:ascii="Arial" w:eastAsia="Arial" w:hAnsi="Arial" w:cs="Arial"/>
          <w:color w:val="000000"/>
          <w:kern w:val="0"/>
          <w:lang w:val="fr-CA" w:eastAsia="en-CA"/>
          <w14:ligatures w14:val="none"/>
        </w:rPr>
        <w:lastRenderedPageBreak/>
        <w:t xml:space="preserve">Si cela est </w:t>
      </w:r>
      <w:r w:rsidR="00A372E8" w:rsidRPr="00F951C8">
        <w:rPr>
          <w:rFonts w:ascii="Arial" w:eastAsia="Arial" w:hAnsi="Arial" w:cs="Arial"/>
          <w:color w:val="000000"/>
          <w:kern w:val="0"/>
          <w:lang w:val="fr-CA" w:eastAsia="en-CA"/>
          <w14:ligatures w14:val="none"/>
        </w:rPr>
        <w:t xml:space="preserve">possible, veuillez </w:t>
      </w:r>
      <w:r>
        <w:rPr>
          <w:rFonts w:ascii="Arial" w:eastAsia="Arial" w:hAnsi="Arial" w:cs="Arial"/>
          <w:color w:val="000000"/>
          <w:kern w:val="0"/>
          <w:lang w:val="fr-CA" w:eastAsia="en-CA"/>
          <w14:ligatures w14:val="none"/>
        </w:rPr>
        <w:t>fournir</w:t>
      </w:r>
      <w:r w:rsidR="00A372E8" w:rsidRPr="00F951C8">
        <w:rPr>
          <w:rFonts w:ascii="Arial" w:eastAsia="Arial" w:hAnsi="Arial" w:cs="Arial"/>
          <w:color w:val="000000"/>
          <w:kern w:val="0"/>
          <w:lang w:val="fr-CA" w:eastAsia="en-CA"/>
          <w14:ligatures w14:val="none"/>
        </w:rPr>
        <w:t xml:space="preserve"> tous </w:t>
      </w:r>
      <w:r>
        <w:rPr>
          <w:rFonts w:ascii="Arial" w:eastAsia="Arial" w:hAnsi="Arial" w:cs="Arial"/>
          <w:color w:val="000000"/>
          <w:kern w:val="0"/>
          <w:lang w:val="fr-CA" w:eastAsia="en-CA"/>
          <w14:ligatures w14:val="none"/>
        </w:rPr>
        <w:t xml:space="preserve">vos </w:t>
      </w:r>
      <w:r w:rsidR="00A372E8" w:rsidRPr="00F951C8">
        <w:rPr>
          <w:rFonts w:ascii="Arial" w:eastAsia="Arial" w:hAnsi="Arial" w:cs="Arial"/>
          <w:color w:val="000000"/>
          <w:kern w:val="0"/>
          <w:lang w:val="fr-CA" w:eastAsia="en-CA"/>
          <w14:ligatures w14:val="none"/>
        </w:rPr>
        <w:t>documents à l</w:t>
      </w:r>
      <w:r w:rsidR="00901005">
        <w:rPr>
          <w:rFonts w:ascii="Arial" w:eastAsia="Arial" w:hAnsi="Arial" w:cs="Arial"/>
          <w:kern w:val="0"/>
          <w:lang w:val="fr-CA" w:eastAsia="en-CA"/>
          <w14:ligatures w14:val="none"/>
        </w:rPr>
        <w:t>’</w:t>
      </w:r>
      <w:r w:rsidR="00A372E8" w:rsidRPr="00F951C8">
        <w:rPr>
          <w:rFonts w:ascii="Arial" w:eastAsia="Arial" w:hAnsi="Arial" w:cs="Arial"/>
          <w:color w:val="000000"/>
          <w:kern w:val="0"/>
          <w:lang w:val="fr-CA" w:eastAsia="en-CA"/>
          <w14:ligatures w14:val="none"/>
        </w:rPr>
        <w:t>appui dans un seul document en forma</w:t>
      </w:r>
      <w:r w:rsidR="00A372E8" w:rsidRPr="2FEFE545">
        <w:rPr>
          <w:rFonts w:ascii="Arial" w:eastAsia="Arial" w:hAnsi="Arial" w:cs="Arial"/>
          <w:kern w:val="0"/>
          <w:lang w:val="fr-CA" w:eastAsia="en-CA"/>
          <w14:ligatures w14:val="none"/>
        </w:rPr>
        <w:t>t PDF</w:t>
      </w:r>
      <w:r>
        <w:rPr>
          <w:rFonts w:ascii="Arial" w:eastAsia="Arial" w:hAnsi="Arial" w:cs="Arial"/>
          <w:kern w:val="0"/>
          <w:lang w:val="fr-CA" w:eastAsia="en-CA"/>
          <w14:ligatures w14:val="none"/>
        </w:rPr>
        <w:t xml:space="preserve"> comportant des onglets. Attribuez un </w:t>
      </w:r>
      <w:r w:rsidR="00A372E8" w:rsidRPr="2FEFE545">
        <w:rPr>
          <w:rFonts w:ascii="Arial" w:eastAsia="Arial" w:hAnsi="Arial" w:cs="Arial"/>
          <w:kern w:val="0"/>
          <w:lang w:val="fr-CA" w:eastAsia="en-CA"/>
          <w14:ligatures w14:val="none"/>
        </w:rPr>
        <w:t>numéro ou une lettre à chaque document (par exemple, Onglet A, Onglet B, etc.)</w:t>
      </w:r>
      <w:r w:rsidR="00426944">
        <w:rPr>
          <w:rFonts w:ascii="Arial" w:eastAsia="Arial" w:hAnsi="Arial" w:cs="Arial"/>
          <w:kern w:val="0"/>
          <w:lang w:val="fr-CA" w:eastAsia="en-CA"/>
          <w14:ligatures w14:val="none"/>
        </w:rPr>
        <w:t xml:space="preserve"> </w:t>
      </w:r>
      <w:r>
        <w:rPr>
          <w:rFonts w:ascii="Arial" w:eastAsia="Arial" w:hAnsi="Arial" w:cs="Arial"/>
          <w:kern w:val="0"/>
          <w:lang w:val="fr-CA" w:eastAsia="en-CA"/>
          <w14:ligatures w14:val="none"/>
        </w:rPr>
        <w:t xml:space="preserve">et </w:t>
      </w:r>
      <w:r w:rsidR="00A372E8" w:rsidRPr="2FEFE545">
        <w:rPr>
          <w:rFonts w:ascii="Arial" w:eastAsia="Arial" w:hAnsi="Arial" w:cs="Arial"/>
          <w:b/>
          <w:bCs/>
          <w:kern w:val="0"/>
          <w:lang w:val="fr-CA" w:eastAsia="en-CA"/>
          <w14:ligatures w14:val="none"/>
        </w:rPr>
        <w:t>numérote</w:t>
      </w:r>
      <w:r>
        <w:rPr>
          <w:rFonts w:ascii="Arial" w:eastAsia="Arial" w:hAnsi="Arial" w:cs="Arial"/>
          <w:b/>
          <w:bCs/>
          <w:kern w:val="0"/>
          <w:lang w:val="fr-CA" w:eastAsia="en-CA"/>
          <w14:ligatures w14:val="none"/>
        </w:rPr>
        <w:t>z</w:t>
      </w:r>
      <w:r w:rsidR="00A372E8" w:rsidRPr="2FEFE545">
        <w:rPr>
          <w:rFonts w:ascii="Arial" w:eastAsia="Arial" w:hAnsi="Arial" w:cs="Arial"/>
          <w:b/>
          <w:bCs/>
          <w:kern w:val="0"/>
          <w:lang w:val="fr-CA" w:eastAsia="en-CA"/>
          <w14:ligatures w14:val="none"/>
        </w:rPr>
        <w:t xml:space="preserve"> les pages du document PDF</w:t>
      </w:r>
      <w:r w:rsidR="00A372E8" w:rsidRPr="00077B06">
        <w:rPr>
          <w:rFonts w:ascii="Arial" w:eastAsia="Arial" w:hAnsi="Arial" w:cs="Arial"/>
          <w:kern w:val="0"/>
          <w:lang w:val="fr-CA" w:eastAsia="en-CA"/>
          <w14:ligatures w14:val="none"/>
        </w:rPr>
        <w:t>.</w:t>
      </w:r>
      <w:r w:rsidR="00A372E8" w:rsidRPr="2FEFE545">
        <w:rPr>
          <w:rFonts w:ascii="Arial" w:eastAsia="Arial" w:hAnsi="Arial" w:cs="Arial"/>
          <w:b/>
          <w:bCs/>
          <w:kern w:val="0"/>
          <w:lang w:val="fr-CA" w:eastAsia="en-CA"/>
          <w14:ligatures w14:val="none"/>
        </w:rPr>
        <w:t xml:space="preserve"> </w:t>
      </w:r>
      <w:bookmarkStart w:id="66" w:name="lt_pId132"/>
      <w:r w:rsidR="00A372E8" w:rsidRPr="2FEFE545">
        <w:rPr>
          <w:rFonts w:ascii="Arial" w:eastAsia="Arial" w:hAnsi="Arial" w:cs="Arial"/>
          <w:kern w:val="0"/>
          <w:lang w:val="fr-CA" w:eastAsia="en-CA"/>
          <w14:ligatures w14:val="none"/>
        </w:rPr>
        <w:t xml:space="preserve">Si </w:t>
      </w:r>
      <w:r w:rsidR="00EF704C">
        <w:rPr>
          <w:rFonts w:ascii="Arial" w:eastAsia="Arial" w:hAnsi="Arial" w:cs="Arial"/>
          <w:kern w:val="0"/>
          <w:lang w:val="fr-CA" w:eastAsia="en-CA"/>
          <w14:ligatures w14:val="none"/>
        </w:rPr>
        <w:t>vous n</w:t>
      </w:r>
      <w:r w:rsidR="00901005">
        <w:rPr>
          <w:rFonts w:ascii="Arial" w:eastAsia="Arial" w:hAnsi="Arial" w:cs="Arial"/>
          <w:kern w:val="0"/>
          <w:lang w:val="fr-CA" w:eastAsia="en-CA"/>
          <w14:ligatures w14:val="none"/>
        </w:rPr>
        <w:t>’</w:t>
      </w:r>
      <w:r w:rsidR="00EF704C">
        <w:rPr>
          <w:rFonts w:ascii="Arial" w:eastAsia="Arial" w:hAnsi="Arial" w:cs="Arial"/>
          <w:kern w:val="0"/>
          <w:lang w:val="fr-CA" w:eastAsia="en-CA"/>
          <w14:ligatures w14:val="none"/>
        </w:rPr>
        <w:t xml:space="preserve">avez pas en main </w:t>
      </w:r>
      <w:r w:rsidR="00A372E8" w:rsidRPr="2FEFE545">
        <w:rPr>
          <w:rFonts w:ascii="Arial" w:eastAsia="Arial" w:hAnsi="Arial" w:cs="Arial"/>
          <w:kern w:val="0"/>
          <w:lang w:val="fr-CA" w:eastAsia="en-CA"/>
          <w14:ligatures w14:val="none"/>
        </w:rPr>
        <w:t>certains documents, veuillez le préciser et expliquer pourquoi.</w:t>
      </w:r>
      <w:bookmarkEnd w:id="66"/>
      <w:r w:rsidR="00A372E8" w:rsidRPr="2FEFE545">
        <w:rPr>
          <w:rFonts w:ascii="Arial" w:eastAsia="Arial" w:hAnsi="Arial" w:cs="Arial"/>
          <w:kern w:val="0"/>
          <w:lang w:val="fr-CA" w:eastAsia="en-CA"/>
          <w14:ligatures w14:val="none"/>
        </w:rPr>
        <w:t xml:space="preserve"> Veuillez noter que le Conseil </w:t>
      </w:r>
      <w:r w:rsidR="00EF704C">
        <w:rPr>
          <w:rFonts w:ascii="Arial" w:eastAsia="Arial" w:hAnsi="Arial" w:cs="Arial"/>
          <w:kern w:val="0"/>
          <w:lang w:val="fr-CA" w:eastAsia="en-CA"/>
          <w14:ligatures w14:val="none"/>
        </w:rPr>
        <w:t xml:space="preserve">ne peut pas </w:t>
      </w:r>
      <w:r w:rsidR="00A372E8" w:rsidRPr="2FEFE545">
        <w:rPr>
          <w:rFonts w:ascii="Arial" w:eastAsia="Arial" w:hAnsi="Arial" w:cs="Arial"/>
          <w:kern w:val="0"/>
          <w:lang w:val="fr-CA" w:eastAsia="en-CA"/>
          <w14:ligatures w14:val="none"/>
        </w:rPr>
        <w:t xml:space="preserve">consulter des documents </w:t>
      </w:r>
      <w:r w:rsidR="00EF704C">
        <w:rPr>
          <w:rFonts w:ascii="Arial" w:eastAsia="Arial" w:hAnsi="Arial" w:cs="Arial"/>
          <w:kern w:val="0"/>
          <w:lang w:val="fr-CA" w:eastAsia="en-CA"/>
          <w14:ligatures w14:val="none"/>
        </w:rPr>
        <w:t>transmis par l</w:t>
      </w:r>
      <w:r w:rsidR="00901005">
        <w:rPr>
          <w:rFonts w:ascii="Arial" w:eastAsia="Arial" w:hAnsi="Arial" w:cs="Arial"/>
          <w:kern w:val="0"/>
          <w:lang w:val="fr-CA" w:eastAsia="en-CA"/>
          <w14:ligatures w14:val="none"/>
        </w:rPr>
        <w:t>’</w:t>
      </w:r>
      <w:r w:rsidR="00EF704C">
        <w:rPr>
          <w:rFonts w:ascii="Arial" w:eastAsia="Arial" w:hAnsi="Arial" w:cs="Arial"/>
          <w:kern w:val="0"/>
          <w:lang w:val="fr-CA" w:eastAsia="en-CA"/>
          <w14:ligatures w14:val="none"/>
        </w:rPr>
        <w:t>entremise d</w:t>
      </w:r>
      <w:r w:rsidR="00901005">
        <w:rPr>
          <w:rFonts w:ascii="Arial" w:eastAsia="Arial" w:hAnsi="Arial" w:cs="Arial"/>
          <w:kern w:val="0"/>
          <w:lang w:val="fr-CA" w:eastAsia="en-CA"/>
          <w14:ligatures w14:val="none"/>
        </w:rPr>
        <w:t>’</w:t>
      </w:r>
      <w:r w:rsidR="00EF704C">
        <w:rPr>
          <w:rFonts w:ascii="Arial" w:eastAsia="Arial" w:hAnsi="Arial" w:cs="Arial"/>
          <w:kern w:val="0"/>
          <w:lang w:val="fr-CA" w:eastAsia="en-CA"/>
          <w14:ligatures w14:val="none"/>
        </w:rPr>
        <w:t xml:space="preserve">un </w:t>
      </w:r>
      <w:r w:rsidR="00A372E8" w:rsidRPr="2FEFE545">
        <w:rPr>
          <w:rFonts w:ascii="Arial" w:eastAsia="Arial" w:hAnsi="Arial" w:cs="Arial"/>
          <w:kern w:val="0"/>
          <w:lang w:val="fr-CA" w:eastAsia="en-CA"/>
          <w14:ligatures w14:val="none"/>
        </w:rPr>
        <w:t>disque info</w:t>
      </w:r>
      <w:r w:rsidR="00A372E8" w:rsidRPr="00F951C8">
        <w:rPr>
          <w:rFonts w:ascii="Arial" w:eastAsia="Arial" w:hAnsi="Arial" w:cs="Arial"/>
          <w:color w:val="000000"/>
          <w:kern w:val="0"/>
          <w:lang w:val="fr-CA" w:eastAsia="en-CA"/>
          <w14:ligatures w14:val="none"/>
        </w:rPr>
        <w:t>nuagique</w:t>
      </w:r>
      <w:r w:rsidR="00A372E8" w:rsidRPr="2FEFE545">
        <w:rPr>
          <w:rFonts w:ascii="Arial" w:eastAsia="Arial" w:hAnsi="Arial" w:cs="Arial"/>
          <w:kern w:val="0"/>
          <w:lang w:val="fr-CA" w:eastAsia="en-CA"/>
          <w14:ligatures w14:val="none"/>
        </w:rPr>
        <w:t>.</w:t>
      </w:r>
    </w:p>
    <w:p w14:paraId="4CABD046" w14:textId="77777777" w:rsidR="00A372E8" w:rsidRPr="00F951C8" w:rsidRDefault="00A372E8" w:rsidP="0049570A">
      <w:pPr>
        <w:spacing w:after="0"/>
        <w:rPr>
          <w:rFonts w:ascii="Arial" w:eastAsia="Arial" w:hAnsi="Arial" w:cs="Arial"/>
          <w:color w:val="000000" w:themeColor="text1"/>
          <w:lang w:val="fr-CA" w:eastAsia="en-CA"/>
        </w:rPr>
      </w:pPr>
    </w:p>
    <w:p w14:paraId="0A1FDEA7" w14:textId="63C3C067" w:rsidR="0009027B" w:rsidRDefault="00A372E8" w:rsidP="0049570A">
      <w:pPr>
        <w:spacing w:after="0"/>
        <w:rPr>
          <w:rFonts w:ascii="Arial" w:hAnsi="Arial" w:cs="Arial"/>
          <w:b/>
          <w:bCs/>
          <w:lang w:val="fr-CA"/>
        </w:rPr>
      </w:pPr>
      <w:bookmarkStart w:id="67" w:name="lt_pId134"/>
      <w:r w:rsidRPr="00F951C8">
        <w:rPr>
          <w:rFonts w:ascii="Arial" w:hAnsi="Arial" w:cs="Arial"/>
          <w:b/>
          <w:bCs/>
          <w:lang w:val="fr-CA"/>
        </w:rPr>
        <w:t>Veuillez fournir une liste de tous les documents à l</w:t>
      </w:r>
      <w:r w:rsidR="00901005">
        <w:rPr>
          <w:rFonts w:ascii="Arial" w:hAnsi="Arial" w:cs="Arial"/>
          <w:b/>
          <w:bCs/>
          <w:lang w:val="fr-CA"/>
        </w:rPr>
        <w:t>’</w:t>
      </w:r>
      <w:r w:rsidRPr="00F951C8">
        <w:rPr>
          <w:rFonts w:ascii="Arial" w:hAnsi="Arial" w:cs="Arial"/>
          <w:b/>
          <w:bCs/>
          <w:lang w:val="fr-CA"/>
        </w:rPr>
        <w:t>appui que vous joignez à votre plainte.</w:t>
      </w:r>
      <w:bookmarkEnd w:id="67"/>
    </w:p>
    <w:p w14:paraId="406E18C5" w14:textId="77777777" w:rsidR="00FE2C63" w:rsidRPr="00A372E8" w:rsidRDefault="00FE2C63" w:rsidP="0049570A">
      <w:pPr>
        <w:spacing w:after="0"/>
        <w:rPr>
          <w:rFonts w:ascii="Arial" w:hAnsi="Arial" w:cs="Arial"/>
          <w:b/>
          <w:bCs/>
          <w:lang w:val="fr-CA"/>
        </w:rPr>
      </w:pPr>
    </w:p>
    <w:sdt>
      <w:sdtPr>
        <w:rPr>
          <w:rFonts w:ascii="Arial" w:hAnsi="Arial" w:cs="Arial"/>
          <w:b/>
          <w:bCs/>
          <w:lang w:val="en-CA"/>
        </w:rPr>
        <w:id w:val="-1443531432"/>
        <w:placeholder>
          <w:docPart w:val="BDBB818FA76643C5A8076DA1154DC48E"/>
        </w:placeholder>
      </w:sdtPr>
      <w:sdtEndPr/>
      <w:sdtContent>
        <w:p w14:paraId="03AD682A" w14:textId="3F648096" w:rsidR="0009027B" w:rsidRPr="00245547" w:rsidRDefault="00602C2F" w:rsidP="0049570A">
          <w:pPr>
            <w:rPr>
              <w:rFonts w:ascii="Arial" w:hAnsi="Arial" w:cs="Arial"/>
              <w:b/>
              <w:bCs/>
              <w:lang w:val="fr-CA"/>
            </w:rPr>
          </w:pPr>
          <w:sdt>
            <w:sdtPr>
              <w:rPr>
                <w:rFonts w:ascii="Arial" w:eastAsia="Arial" w:hAnsi="Arial" w:cs="Arial"/>
                <w:lang w:val="fr-CA" w:eastAsia="en-CA"/>
              </w:rPr>
              <w:id w:val="-2090611332"/>
              <w:placeholder>
                <w:docPart w:val="5BAB2200391848B59E144F2E008C4E6F"/>
              </w:placeholder>
            </w:sdtPr>
            <w:sdtEndPr/>
            <w:sdtContent>
              <w:r w:rsidR="00245547" w:rsidRPr="2FEFE545">
                <w:rPr>
                  <w:rFonts w:ascii="Arial" w:eastAsia="Times New Roman" w:hAnsi="Arial" w:cs="Times New Roman"/>
                  <w:color w:val="666666"/>
                  <w:kern w:val="0"/>
                  <w:lang w:val="fr-CA" w:eastAsia="en-CA"/>
                  <w14:ligatures w14:val="none"/>
                </w:rPr>
                <w:t>Cliquez ou tapez ici pour saisir le texte.</w:t>
              </w:r>
            </w:sdtContent>
          </w:sdt>
        </w:p>
      </w:sdtContent>
    </w:sdt>
    <w:p w14:paraId="35C71656" w14:textId="77777777" w:rsidR="00B016F9" w:rsidRDefault="00B016F9" w:rsidP="0049570A">
      <w:pPr>
        <w:rPr>
          <w:rStyle w:val="PlaceholderText"/>
          <w:lang w:val="fr-CA"/>
        </w:rPr>
      </w:pPr>
    </w:p>
    <w:p w14:paraId="0880DF3E" w14:textId="77777777" w:rsidR="00E55D54" w:rsidRPr="00245547" w:rsidRDefault="00E55D54" w:rsidP="0049570A">
      <w:pPr>
        <w:rPr>
          <w:rStyle w:val="PlaceholderText"/>
          <w:lang w:val="fr-CA"/>
        </w:rPr>
      </w:pPr>
    </w:p>
    <w:p w14:paraId="61066459" w14:textId="4AFB9380" w:rsidR="00F13CEF" w:rsidRPr="006C7D5B" w:rsidRDefault="00F13CEF" w:rsidP="0049570A">
      <w:pPr>
        <w:shd w:val="clear" w:color="auto" w:fill="BDD6EE" w:themeFill="accent5" w:themeFillTint="66"/>
        <w:rPr>
          <w:rFonts w:ascii="Arial" w:hAnsi="Arial" w:cs="Arial"/>
          <w:b/>
          <w:bCs/>
          <w:sz w:val="32"/>
          <w:szCs w:val="32"/>
          <w:lang w:val="fr-CA"/>
        </w:rPr>
      </w:pPr>
      <w:r w:rsidRPr="006C7D5B">
        <w:rPr>
          <w:rFonts w:ascii="Arial" w:hAnsi="Arial" w:cs="Arial"/>
          <w:b/>
          <w:bCs/>
          <w:sz w:val="32"/>
          <w:szCs w:val="32"/>
          <w:lang w:val="fr-CA"/>
        </w:rPr>
        <w:t>SECTION</w:t>
      </w:r>
      <w:r w:rsidR="00DE11BB">
        <w:rPr>
          <w:rFonts w:ascii="Arial" w:hAnsi="Arial" w:cs="Arial"/>
          <w:b/>
          <w:bCs/>
          <w:sz w:val="32"/>
          <w:szCs w:val="32"/>
          <w:lang w:val="fr-CA"/>
        </w:rPr>
        <w:t> </w:t>
      </w:r>
      <w:r w:rsidRPr="006C7D5B">
        <w:rPr>
          <w:rFonts w:ascii="Arial" w:hAnsi="Arial" w:cs="Arial"/>
          <w:b/>
          <w:bCs/>
          <w:sz w:val="32"/>
          <w:szCs w:val="32"/>
          <w:lang w:val="fr-CA"/>
        </w:rPr>
        <w:t>10</w:t>
      </w:r>
      <w:r w:rsidR="002A6592" w:rsidRPr="006C7D5B">
        <w:rPr>
          <w:rFonts w:ascii="Arial" w:hAnsi="Arial" w:cs="Arial"/>
          <w:b/>
          <w:bCs/>
          <w:sz w:val="32"/>
          <w:szCs w:val="32"/>
          <w:lang w:val="fr-CA"/>
        </w:rPr>
        <w:t> </w:t>
      </w:r>
      <w:r w:rsidRPr="006C7D5B">
        <w:rPr>
          <w:rFonts w:ascii="Arial" w:hAnsi="Arial" w:cs="Arial"/>
          <w:b/>
          <w:bCs/>
          <w:sz w:val="32"/>
          <w:szCs w:val="32"/>
          <w:lang w:val="fr-CA"/>
        </w:rPr>
        <w:t xml:space="preserve">: </w:t>
      </w:r>
      <w:r w:rsidR="002A6592" w:rsidRPr="006C7D5B">
        <w:rPr>
          <w:rFonts w:ascii="Arial" w:hAnsi="Arial" w:cs="Arial"/>
          <w:b/>
          <w:bCs/>
          <w:sz w:val="32"/>
          <w:szCs w:val="32"/>
          <w:lang w:val="fr-CA"/>
        </w:rPr>
        <w:t>DÉPÔT DE VOTRE PLAINTE</w:t>
      </w:r>
    </w:p>
    <w:p w14:paraId="04EED2C2" w14:textId="23616952" w:rsidR="00EF704C" w:rsidRPr="00F951C8" w:rsidRDefault="00EF704C" w:rsidP="0049570A">
      <w:pPr>
        <w:spacing w:after="0" w:line="240" w:lineRule="auto"/>
        <w:rPr>
          <w:rFonts w:ascii="Arial" w:eastAsia="Arial" w:hAnsi="Arial" w:cs="Arial"/>
          <w:kern w:val="0"/>
          <w:lang w:val="fr-CA" w:eastAsia="en-CA"/>
          <w14:ligatures w14:val="none"/>
        </w:rPr>
      </w:pPr>
      <w:bookmarkStart w:id="68" w:name="lt_pId147"/>
      <w:r w:rsidRPr="2FEFE545">
        <w:rPr>
          <w:rFonts w:ascii="Arial" w:eastAsia="Arial" w:hAnsi="Arial" w:cs="Arial"/>
          <w:kern w:val="0"/>
          <w:lang w:val="fr-CA" w:eastAsia="en-CA"/>
          <w14:ligatures w14:val="none"/>
        </w:rPr>
        <w:t>Le Conseil offre un portail Web pour le dépôt des documents par voie électronique (le portail), qui vous permet de déposer vos documents en format PDF dans le système centralisé de dépôt des documents du Conseil.</w:t>
      </w:r>
      <w:bookmarkEnd w:id="68"/>
      <w:r w:rsidRPr="2FEFE545">
        <w:rPr>
          <w:rFonts w:ascii="Arial" w:eastAsia="Arial" w:hAnsi="Arial" w:cs="Arial"/>
          <w:kern w:val="0"/>
          <w:lang w:val="fr-CA" w:eastAsia="en-CA"/>
          <w14:ligatures w14:val="none"/>
        </w:rPr>
        <w:t xml:space="preserve"> </w:t>
      </w:r>
      <w:bookmarkStart w:id="69" w:name="lt_pId148"/>
      <w:r w:rsidRPr="2FEFE545">
        <w:rPr>
          <w:rFonts w:ascii="Arial" w:eastAsia="Arial" w:hAnsi="Arial" w:cs="Arial"/>
          <w:kern w:val="0"/>
          <w:lang w:val="fr-CA" w:eastAsia="en-CA"/>
          <w14:ligatures w14:val="none"/>
        </w:rPr>
        <w:t xml:space="preserve">Vous pouvez accéder au portail </w:t>
      </w:r>
      <w:hyperlink r:id="rId14" w:history="1">
        <w:r w:rsidRPr="00D70DC2">
          <w:rPr>
            <w:rStyle w:val="Hyperlink"/>
            <w:rFonts w:ascii="Arial" w:eastAsia="Arial" w:hAnsi="Arial" w:cs="Arial"/>
            <w:kern w:val="0"/>
            <w:lang w:val="fr-CA" w:eastAsia="en-CA"/>
            <w14:ligatures w14:val="none"/>
          </w:rPr>
          <w:t>ici</w:t>
        </w:r>
      </w:hyperlink>
      <w:r w:rsidRPr="2FEFE545">
        <w:rPr>
          <w:rFonts w:ascii="Arial" w:eastAsia="Arial" w:hAnsi="Arial" w:cs="Arial"/>
          <w:kern w:val="0"/>
          <w:lang w:val="fr-CA" w:eastAsia="en-CA"/>
          <w14:ligatures w14:val="none"/>
        </w:rPr>
        <w:t>.</w:t>
      </w:r>
      <w:bookmarkEnd w:id="69"/>
      <w:r w:rsidRPr="2FEFE545">
        <w:rPr>
          <w:rFonts w:ascii="Arial" w:eastAsia="Arial" w:hAnsi="Arial" w:cs="Arial"/>
          <w:kern w:val="0"/>
          <w:lang w:val="fr-CA" w:eastAsia="en-CA"/>
          <w14:ligatures w14:val="none"/>
        </w:rPr>
        <w:t xml:space="preserve"> </w:t>
      </w:r>
      <w:bookmarkStart w:id="70" w:name="lt_pId149"/>
      <w:r w:rsidRPr="2FEFE545">
        <w:rPr>
          <w:rFonts w:ascii="Arial" w:eastAsia="Arial" w:hAnsi="Arial" w:cs="Arial"/>
          <w:kern w:val="0"/>
          <w:lang w:val="fr-CA" w:eastAsia="en-CA"/>
          <w14:ligatures w14:val="none"/>
        </w:rPr>
        <w:t xml:space="preserve">Vous pouvez aussi déposer votre plainte </w:t>
      </w:r>
      <w:r w:rsidR="000F6974">
        <w:rPr>
          <w:rFonts w:ascii="Arial" w:eastAsia="Arial" w:hAnsi="Arial" w:cs="Arial"/>
          <w:kern w:val="0"/>
          <w:lang w:val="fr-CA" w:eastAsia="en-CA"/>
          <w14:ligatures w14:val="none"/>
        </w:rPr>
        <w:t>en l</w:t>
      </w:r>
      <w:r w:rsidR="00901005">
        <w:rPr>
          <w:rFonts w:ascii="Arial" w:eastAsia="Arial" w:hAnsi="Arial" w:cs="Arial"/>
          <w:kern w:val="0"/>
          <w:lang w:val="fr-CA" w:eastAsia="en-CA"/>
          <w14:ligatures w14:val="none"/>
        </w:rPr>
        <w:t>’</w:t>
      </w:r>
      <w:r w:rsidR="000F6974">
        <w:rPr>
          <w:rFonts w:ascii="Arial" w:eastAsia="Arial" w:hAnsi="Arial" w:cs="Arial"/>
          <w:kern w:val="0"/>
          <w:lang w:val="fr-CA" w:eastAsia="en-CA"/>
          <w14:ligatures w14:val="none"/>
        </w:rPr>
        <w:t>envoyant par la poste ou en la livrant en personne à Ottawa</w:t>
      </w:r>
      <w:r w:rsidRPr="2FEFE545">
        <w:rPr>
          <w:rFonts w:ascii="Arial" w:eastAsia="Arial" w:hAnsi="Arial" w:cs="Arial"/>
          <w:kern w:val="0"/>
          <w:lang w:val="fr-CA" w:eastAsia="en-CA"/>
          <w14:ligatures w14:val="none"/>
        </w:rPr>
        <w:t>.</w:t>
      </w:r>
      <w:bookmarkEnd w:id="70"/>
      <w:r w:rsidRPr="2FEFE545">
        <w:rPr>
          <w:rFonts w:ascii="Arial" w:eastAsia="Arial" w:hAnsi="Arial" w:cs="Arial"/>
          <w:kern w:val="0"/>
          <w:lang w:val="fr-CA" w:eastAsia="en-CA"/>
          <w14:ligatures w14:val="none"/>
        </w:rPr>
        <w:t xml:space="preserve"> </w:t>
      </w:r>
      <w:bookmarkStart w:id="71" w:name="lt_pId150"/>
      <w:r w:rsidRPr="2FEFE545">
        <w:rPr>
          <w:rFonts w:ascii="Arial" w:eastAsia="Arial" w:hAnsi="Arial" w:cs="Arial"/>
          <w:kern w:val="0"/>
          <w:lang w:val="fr-CA" w:eastAsia="en-CA"/>
          <w14:ligatures w14:val="none"/>
        </w:rPr>
        <w:t xml:space="preserve">Vous trouverez les coordonnées du Conseil sur son </w:t>
      </w:r>
      <w:hyperlink r:id="rId15" w:history="1">
        <w:r w:rsidRPr="007F070C">
          <w:rPr>
            <w:rStyle w:val="Hyperlink"/>
            <w:rFonts w:ascii="Arial" w:eastAsia="Arial" w:hAnsi="Arial" w:cs="Arial"/>
            <w:kern w:val="0"/>
            <w:lang w:val="fr-CA" w:eastAsia="en-CA"/>
            <w14:ligatures w14:val="none"/>
          </w:rPr>
          <w:t>site Web</w:t>
        </w:r>
      </w:hyperlink>
      <w:r w:rsidRPr="2FEFE545">
        <w:rPr>
          <w:rFonts w:ascii="Arial" w:eastAsia="Arial" w:hAnsi="Arial" w:cs="Arial"/>
          <w:kern w:val="0"/>
          <w:lang w:val="fr-CA" w:eastAsia="en-CA"/>
          <w14:ligatures w14:val="none"/>
        </w:rPr>
        <w:t>.</w:t>
      </w:r>
      <w:bookmarkEnd w:id="71"/>
    </w:p>
    <w:p w14:paraId="59180FA7" w14:textId="77777777" w:rsidR="00EF704C" w:rsidRPr="00F951C8" w:rsidRDefault="00EF704C" w:rsidP="0049570A">
      <w:pPr>
        <w:tabs>
          <w:tab w:val="left" w:pos="1965"/>
        </w:tabs>
        <w:spacing w:after="0" w:line="240" w:lineRule="auto"/>
        <w:rPr>
          <w:rFonts w:ascii="Arial" w:eastAsia="Arial" w:hAnsi="Arial" w:cs="Arial"/>
          <w:kern w:val="0"/>
          <w:lang w:val="fr-CA" w:eastAsia="en-CA"/>
          <w14:ligatures w14:val="none"/>
        </w:rPr>
      </w:pPr>
    </w:p>
    <w:p w14:paraId="79F6D0E0" w14:textId="48FAE534" w:rsidR="00282A9F" w:rsidRPr="00D506F6" w:rsidRDefault="00EF704C" w:rsidP="0049570A">
      <w:pPr>
        <w:spacing w:after="0" w:line="240" w:lineRule="auto"/>
        <w:rPr>
          <w:rFonts w:ascii="Arial" w:eastAsia="Arial" w:hAnsi="Arial" w:cs="Arial"/>
          <w:b/>
          <w:bCs/>
          <w:kern w:val="0"/>
          <w:lang w:val="fr-CA" w:eastAsia="en-CA"/>
          <w14:ligatures w14:val="none"/>
        </w:rPr>
      </w:pPr>
      <w:bookmarkStart w:id="72" w:name="lt_pId151"/>
      <w:r w:rsidRPr="2FEFE545">
        <w:rPr>
          <w:rFonts w:ascii="Arial" w:eastAsia="Arial" w:hAnsi="Arial" w:cs="Arial"/>
          <w:kern w:val="0"/>
          <w:lang w:val="fr-CA" w:eastAsia="en-CA"/>
          <w14:ligatures w14:val="none"/>
        </w:rPr>
        <w:t>Si vous déposez un document par voie électronique à l</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aide du portail, n</w:t>
      </w:r>
      <w:r w:rsidR="00901005">
        <w:rPr>
          <w:rFonts w:ascii="Arial" w:eastAsia="Arial" w:hAnsi="Arial" w:cs="Arial"/>
          <w:kern w:val="0"/>
          <w:lang w:val="fr-CA" w:eastAsia="en-CA"/>
          <w14:ligatures w14:val="none"/>
        </w:rPr>
        <w:t>’</w:t>
      </w:r>
      <w:r w:rsidRPr="2FEFE545">
        <w:rPr>
          <w:rFonts w:ascii="Arial" w:eastAsia="Arial" w:hAnsi="Arial" w:cs="Arial"/>
          <w:kern w:val="0"/>
          <w:lang w:val="fr-CA" w:eastAsia="en-CA"/>
          <w14:ligatures w14:val="none"/>
        </w:rPr>
        <w:t>envoyez pas la version papier du même document au Conseil.</w:t>
      </w:r>
      <w:bookmarkEnd w:id="72"/>
      <w:r w:rsidRPr="2FEFE545">
        <w:rPr>
          <w:rFonts w:ascii="Arial" w:eastAsia="Arial" w:hAnsi="Arial" w:cs="Arial"/>
          <w:kern w:val="0"/>
          <w:lang w:val="fr-CA" w:eastAsia="en-CA"/>
          <w14:ligatures w14:val="none"/>
        </w:rPr>
        <w:t xml:space="preserve"> </w:t>
      </w:r>
      <w:bookmarkStart w:id="73" w:name="lt_pId152"/>
      <w:r w:rsidRPr="2FEFE545">
        <w:rPr>
          <w:rFonts w:ascii="Arial" w:eastAsia="Arial" w:hAnsi="Arial" w:cs="Arial"/>
          <w:kern w:val="0"/>
          <w:lang w:val="fr-CA" w:eastAsia="en-CA"/>
          <w14:ligatures w14:val="none"/>
        </w:rPr>
        <w:t>La version électronique sera considérée comme la version originale.</w:t>
      </w:r>
      <w:bookmarkEnd w:id="73"/>
    </w:p>
    <w:p w14:paraId="10737425" w14:textId="77777777" w:rsidR="00717D17" w:rsidRPr="00D506F6" w:rsidRDefault="00717D17" w:rsidP="0049570A">
      <w:pPr>
        <w:rPr>
          <w:rFonts w:ascii="Arial" w:hAnsi="Arial" w:cs="Arial"/>
          <w:b/>
          <w:bCs/>
          <w:lang w:val="fr-CA"/>
        </w:rPr>
      </w:pPr>
    </w:p>
    <w:p w14:paraId="2D00522E" w14:textId="05B9F112" w:rsidR="00E679E1" w:rsidRPr="00D506F6" w:rsidRDefault="00D506F6" w:rsidP="0049570A">
      <w:pPr>
        <w:rPr>
          <w:rFonts w:ascii="Arial" w:hAnsi="Arial" w:cs="Arial"/>
          <w:b/>
          <w:bCs/>
          <w:lang w:val="fr-CA"/>
        </w:rPr>
      </w:pPr>
      <w:r w:rsidRPr="00D506F6">
        <w:rPr>
          <w:rFonts w:ascii="Arial" w:hAnsi="Arial" w:cs="Arial"/>
          <w:b/>
          <w:bCs/>
          <w:lang w:val="fr-CA"/>
        </w:rPr>
        <w:t>OBLIGATION DE TRANSMETTRE</w:t>
      </w:r>
    </w:p>
    <w:p w14:paraId="005D75F9" w14:textId="3FF95A61" w:rsidR="00E679E1" w:rsidRPr="00D506F6" w:rsidRDefault="00D506F6" w:rsidP="0049570A">
      <w:pPr>
        <w:rPr>
          <w:rFonts w:ascii="Arial" w:hAnsi="Arial" w:cs="Arial"/>
          <w:lang w:val="fr-CA"/>
        </w:rPr>
      </w:pPr>
      <w:bookmarkStart w:id="74" w:name="lt_pId154"/>
      <w:r w:rsidRPr="00D506F6">
        <w:rPr>
          <w:rFonts w:ascii="Arial" w:hAnsi="Arial" w:cs="Arial"/>
          <w:lang w:val="fr-CA"/>
        </w:rPr>
        <w:t>Selon l</w:t>
      </w:r>
      <w:r w:rsidR="00901005">
        <w:rPr>
          <w:rFonts w:ascii="Arial" w:hAnsi="Arial" w:cs="Arial"/>
          <w:lang w:val="fr-CA"/>
        </w:rPr>
        <w:t>’</w:t>
      </w:r>
      <w:r w:rsidRPr="00D506F6">
        <w:rPr>
          <w:rFonts w:ascii="Arial" w:hAnsi="Arial" w:cs="Arial"/>
          <w:lang w:val="fr-CA"/>
        </w:rPr>
        <w:t xml:space="preserve">article 15 du </w:t>
      </w:r>
      <w:hyperlink r:id="rId16">
        <w:r w:rsidRPr="00D506F6">
          <w:rPr>
            <w:rStyle w:val="Hyperlink"/>
            <w:rFonts w:ascii="Arial" w:hAnsi="Arial" w:cs="Arial"/>
            <w:i/>
            <w:iCs/>
            <w:lang w:val="fr-CA"/>
          </w:rPr>
          <w:t>Règlement de 2012 sur le Conseil canadien des relations industrielles</w:t>
        </w:r>
      </w:hyperlink>
      <w:r w:rsidRPr="00D506F6">
        <w:rPr>
          <w:rFonts w:ascii="Arial" w:hAnsi="Arial" w:cs="Arial"/>
          <w:lang w:val="fr-CA"/>
        </w:rPr>
        <w:t xml:space="preserve">, </w:t>
      </w:r>
      <w:r w:rsidRPr="00D506F6">
        <w:rPr>
          <w:rFonts w:ascii="Arial" w:hAnsi="Arial" w:cs="Arial"/>
          <w:b/>
          <w:bCs/>
          <w:lang w:val="fr-CA"/>
        </w:rPr>
        <w:t xml:space="preserve">vous </w:t>
      </w:r>
      <w:r w:rsidRPr="00D506F6">
        <w:rPr>
          <w:rFonts w:ascii="Arial" w:hAnsi="Arial" w:cs="Arial"/>
          <w:b/>
          <w:bCs/>
          <w:u w:val="single"/>
          <w:lang w:val="fr-CA"/>
        </w:rPr>
        <w:t>devez</w:t>
      </w:r>
      <w:r w:rsidRPr="00D506F6">
        <w:rPr>
          <w:rFonts w:ascii="Arial" w:hAnsi="Arial" w:cs="Arial"/>
          <w:b/>
          <w:bCs/>
          <w:lang w:val="fr-CA"/>
        </w:rPr>
        <w:t xml:space="preserve"> </w:t>
      </w:r>
      <w:r>
        <w:rPr>
          <w:rFonts w:ascii="Arial" w:hAnsi="Arial" w:cs="Arial"/>
          <w:b/>
          <w:bCs/>
          <w:lang w:val="fr-CA"/>
        </w:rPr>
        <w:t>envoyer</w:t>
      </w:r>
      <w:r w:rsidRPr="00D506F6">
        <w:rPr>
          <w:rFonts w:ascii="Arial" w:hAnsi="Arial" w:cs="Arial"/>
          <w:b/>
          <w:bCs/>
          <w:lang w:val="fr-CA"/>
        </w:rPr>
        <w:t xml:space="preserve"> à toutes les </w:t>
      </w:r>
      <w:r>
        <w:rPr>
          <w:rFonts w:ascii="Arial" w:hAnsi="Arial" w:cs="Arial"/>
          <w:b/>
          <w:bCs/>
          <w:lang w:val="fr-CA"/>
        </w:rPr>
        <w:t xml:space="preserve">autres </w:t>
      </w:r>
      <w:r w:rsidRPr="00D506F6">
        <w:rPr>
          <w:rFonts w:ascii="Arial" w:hAnsi="Arial" w:cs="Arial"/>
          <w:b/>
          <w:bCs/>
          <w:lang w:val="fr-CA"/>
        </w:rPr>
        <w:t xml:space="preserve">parties une copie </w:t>
      </w:r>
      <w:r>
        <w:rPr>
          <w:rFonts w:ascii="Arial" w:hAnsi="Arial" w:cs="Arial"/>
          <w:b/>
          <w:bCs/>
          <w:lang w:val="fr-CA"/>
        </w:rPr>
        <w:t xml:space="preserve">du </w:t>
      </w:r>
      <w:r w:rsidRPr="00D506F6">
        <w:rPr>
          <w:rFonts w:ascii="Arial" w:hAnsi="Arial" w:cs="Arial"/>
          <w:b/>
          <w:bCs/>
          <w:lang w:val="fr-CA"/>
        </w:rPr>
        <w:t>présent</w:t>
      </w:r>
      <w:r>
        <w:rPr>
          <w:rFonts w:ascii="Arial" w:hAnsi="Arial" w:cs="Arial"/>
          <w:b/>
          <w:bCs/>
          <w:lang w:val="fr-CA"/>
        </w:rPr>
        <w:t xml:space="preserve"> formulaire de</w:t>
      </w:r>
      <w:r w:rsidRPr="00D506F6">
        <w:rPr>
          <w:rFonts w:ascii="Arial" w:hAnsi="Arial" w:cs="Arial"/>
          <w:b/>
          <w:bCs/>
          <w:lang w:val="fr-CA"/>
        </w:rPr>
        <w:t xml:space="preserve"> plainte et de tous les documents qui y sont annexés.</w:t>
      </w:r>
      <w:bookmarkEnd w:id="74"/>
      <w:r w:rsidRPr="00D506F6">
        <w:rPr>
          <w:rFonts w:ascii="Arial" w:hAnsi="Arial" w:cs="Arial"/>
          <w:b/>
          <w:bCs/>
          <w:lang w:val="fr-CA"/>
        </w:rPr>
        <w:t xml:space="preserve"> </w:t>
      </w:r>
      <w:bookmarkStart w:id="75" w:name="lt_pId155"/>
      <w:r w:rsidRPr="00D506F6">
        <w:rPr>
          <w:rFonts w:ascii="Arial" w:hAnsi="Arial" w:cs="Arial"/>
          <w:b/>
          <w:bCs/>
          <w:lang w:val="fr-CA"/>
        </w:rPr>
        <w:t>Veuillez joindre à votre dossier</w:t>
      </w:r>
      <w:r w:rsidR="005949FA">
        <w:rPr>
          <w:rFonts w:ascii="Arial" w:hAnsi="Arial" w:cs="Arial"/>
          <w:b/>
          <w:bCs/>
          <w:lang w:val="fr-CA"/>
        </w:rPr>
        <w:t xml:space="preserve">, </w:t>
      </w:r>
      <w:r w:rsidR="005949FA" w:rsidRPr="00D506F6">
        <w:rPr>
          <w:rFonts w:ascii="Arial" w:hAnsi="Arial" w:cs="Arial"/>
          <w:b/>
          <w:bCs/>
          <w:lang w:val="fr-CA"/>
        </w:rPr>
        <w:t>comme dernier document à l</w:t>
      </w:r>
      <w:r w:rsidR="00901005">
        <w:rPr>
          <w:rFonts w:ascii="Arial" w:hAnsi="Arial" w:cs="Arial"/>
          <w:b/>
          <w:bCs/>
          <w:lang w:val="fr-CA"/>
        </w:rPr>
        <w:t>’</w:t>
      </w:r>
      <w:r w:rsidR="005949FA" w:rsidRPr="00D506F6">
        <w:rPr>
          <w:rFonts w:ascii="Arial" w:hAnsi="Arial" w:cs="Arial"/>
          <w:b/>
          <w:bCs/>
          <w:lang w:val="fr-CA"/>
        </w:rPr>
        <w:t>appui</w:t>
      </w:r>
      <w:r w:rsidR="005949FA">
        <w:rPr>
          <w:rFonts w:ascii="Arial" w:hAnsi="Arial" w:cs="Arial"/>
          <w:b/>
          <w:bCs/>
          <w:lang w:val="fr-CA"/>
        </w:rPr>
        <w:t>,</w:t>
      </w:r>
      <w:r w:rsidRPr="00D506F6">
        <w:rPr>
          <w:rFonts w:ascii="Arial" w:hAnsi="Arial" w:cs="Arial"/>
          <w:b/>
          <w:bCs/>
          <w:lang w:val="fr-CA"/>
        </w:rPr>
        <w:t xml:space="preserve"> </w:t>
      </w:r>
      <w:r w:rsidR="005949FA">
        <w:rPr>
          <w:rFonts w:ascii="Arial" w:hAnsi="Arial" w:cs="Arial"/>
          <w:b/>
          <w:bCs/>
          <w:lang w:val="fr-CA"/>
        </w:rPr>
        <w:t>une preuve montrant que vous avez envoyé la présente plainte aux autres parties</w:t>
      </w:r>
      <w:r w:rsidRPr="00D506F6">
        <w:rPr>
          <w:rFonts w:ascii="Arial" w:hAnsi="Arial" w:cs="Arial"/>
          <w:b/>
          <w:bCs/>
          <w:lang w:val="fr-CA"/>
        </w:rPr>
        <w:t>.</w:t>
      </w:r>
      <w:bookmarkEnd w:id="75"/>
    </w:p>
    <w:p w14:paraId="79CE3CE5" w14:textId="160BE7F4" w:rsidR="00A7099E" w:rsidRPr="005949FA" w:rsidRDefault="00602C2F" w:rsidP="0049570A">
      <w:pPr>
        <w:rPr>
          <w:rFonts w:ascii="Arial" w:hAnsi="Arial" w:cs="Arial"/>
          <w:lang w:val="fr-CA"/>
        </w:rPr>
      </w:pPr>
      <w:sdt>
        <w:sdtPr>
          <w:rPr>
            <w:rFonts w:ascii="Arial" w:hAnsi="Arial" w:cs="Arial"/>
            <w:lang w:val="fr-CA"/>
          </w:rPr>
          <w:id w:val="1304346903"/>
          <w14:checkbox>
            <w14:checked w14:val="0"/>
            <w14:checkedState w14:val="2612" w14:font="MS Gothic"/>
            <w14:uncheckedState w14:val="2610" w14:font="MS Gothic"/>
          </w14:checkbox>
        </w:sdtPr>
        <w:sdtEndPr/>
        <w:sdtContent>
          <w:r w:rsidR="0029488D" w:rsidRPr="005949FA">
            <w:rPr>
              <w:rFonts w:ascii="MS Gothic" w:eastAsia="MS Gothic" w:hAnsi="MS Gothic" w:cs="Arial" w:hint="eastAsia"/>
              <w:lang w:val="fr-CA"/>
            </w:rPr>
            <w:t>☐</w:t>
          </w:r>
        </w:sdtContent>
      </w:sdt>
      <w:r w:rsidR="0029488D" w:rsidRPr="005949FA">
        <w:rPr>
          <w:rFonts w:ascii="Arial" w:hAnsi="Arial" w:cs="Arial"/>
          <w:lang w:val="fr-CA"/>
        </w:rPr>
        <w:t xml:space="preserve"> </w:t>
      </w:r>
      <w:r w:rsidR="005949FA" w:rsidRPr="005949FA">
        <w:rPr>
          <w:rFonts w:ascii="Arial" w:hAnsi="Arial" w:cs="Arial"/>
          <w:lang w:val="fr-CA"/>
        </w:rPr>
        <w:t xml:space="preserve">Oui, je confirme avoir </w:t>
      </w:r>
      <w:r w:rsidR="005949FA">
        <w:rPr>
          <w:rFonts w:ascii="Arial" w:hAnsi="Arial" w:cs="Arial"/>
          <w:lang w:val="fr-CA"/>
        </w:rPr>
        <w:t>envoyé</w:t>
      </w:r>
      <w:r w:rsidR="005949FA" w:rsidRPr="005949FA">
        <w:rPr>
          <w:rFonts w:ascii="Arial" w:hAnsi="Arial" w:cs="Arial"/>
          <w:lang w:val="fr-CA"/>
        </w:rPr>
        <w:t xml:space="preserve"> à toutes les </w:t>
      </w:r>
      <w:r w:rsidR="005949FA">
        <w:rPr>
          <w:rFonts w:ascii="Arial" w:hAnsi="Arial" w:cs="Arial"/>
          <w:lang w:val="fr-CA"/>
        </w:rPr>
        <w:t xml:space="preserve">autres </w:t>
      </w:r>
      <w:r w:rsidR="005949FA" w:rsidRPr="005949FA">
        <w:rPr>
          <w:rFonts w:ascii="Arial" w:hAnsi="Arial" w:cs="Arial"/>
          <w:lang w:val="fr-CA"/>
        </w:rPr>
        <w:t>parties le présent formulaire de plainte ainsi que tous les documents qui y sont annexés.</w:t>
      </w:r>
    </w:p>
    <w:p w14:paraId="71F511F3" w14:textId="6F25FC2E" w:rsidR="00963EA9" w:rsidRPr="00F951C8" w:rsidRDefault="00963EA9" w:rsidP="0049570A">
      <w:pPr>
        <w:rPr>
          <w:rFonts w:ascii="Arial" w:hAnsi="Arial" w:cs="Arial"/>
          <w:lang w:val="fr-CA"/>
        </w:rPr>
      </w:pPr>
      <w:bookmarkStart w:id="76" w:name="lt_pId157"/>
      <w:r>
        <w:rPr>
          <w:rFonts w:ascii="Arial" w:hAnsi="Arial" w:cs="Arial"/>
          <w:lang w:val="fr-CA"/>
        </w:rPr>
        <w:t xml:space="preserve">Veuillez noter que le Conseil utilise une procédure expéditive (accélérée) pour traiter ce type de plainte </w:t>
      </w:r>
      <w:r w:rsidRPr="00F951C8">
        <w:rPr>
          <w:rFonts w:ascii="Arial" w:hAnsi="Arial" w:cs="Arial"/>
          <w:lang w:val="fr-CA"/>
        </w:rPr>
        <w:t>(voir les articles</w:t>
      </w:r>
      <w:r>
        <w:rPr>
          <w:rFonts w:ascii="Arial" w:hAnsi="Arial" w:cs="Arial"/>
          <w:lang w:val="fr-CA"/>
        </w:rPr>
        <w:t> </w:t>
      </w:r>
      <w:r w:rsidRPr="00F951C8">
        <w:rPr>
          <w:rFonts w:ascii="Arial" w:hAnsi="Arial" w:cs="Arial"/>
          <w:lang w:val="fr-CA"/>
        </w:rPr>
        <w:t xml:space="preserve">14, 15 et 16 du </w:t>
      </w:r>
      <w:hyperlink r:id="rId17">
        <w:r w:rsidR="00DC2AED" w:rsidRPr="00F951C8">
          <w:rPr>
            <w:rStyle w:val="Hyperlink"/>
            <w:rFonts w:ascii="Arial" w:hAnsi="Arial" w:cs="Arial"/>
            <w:i/>
            <w:iCs/>
            <w:lang w:val="fr-CA"/>
          </w:rPr>
          <w:t>Règlement de 2012 sur le Conseil canadien des relations industrielles</w:t>
        </w:r>
      </w:hyperlink>
      <w:r w:rsidR="00AC38FB">
        <w:rPr>
          <w:rFonts w:ascii="Arial" w:hAnsi="Arial" w:cs="Arial"/>
          <w:lang w:val="fr-CA"/>
        </w:rPr>
        <w:t xml:space="preserve"> et les </w:t>
      </w:r>
      <w:hyperlink r:id="rId18" w:history="1">
        <w:r w:rsidR="00602C2F" w:rsidRPr="00602C2F">
          <w:rPr>
            <w:rStyle w:val="Hyperlink"/>
            <w:rFonts w:ascii="Arial" w:eastAsia="Arial" w:hAnsi="Arial" w:cs="Arial"/>
            <w:kern w:val="0"/>
            <w:lang w:val="fr-CA" w:eastAsia="en-CA"/>
            <w14:ligatures w14:val="none"/>
          </w:rPr>
          <w:t>Règles de procédure</w:t>
        </w:r>
      </w:hyperlink>
      <w:r w:rsidRPr="00F951C8">
        <w:rPr>
          <w:rFonts w:ascii="Arial" w:hAnsi="Arial" w:cs="Arial"/>
          <w:lang w:val="fr-CA"/>
        </w:rPr>
        <w:t>.</w:t>
      </w:r>
      <w:bookmarkEnd w:id="76"/>
      <w:r w:rsidRPr="00F951C8">
        <w:rPr>
          <w:rFonts w:ascii="Arial" w:hAnsi="Arial" w:cs="Arial"/>
          <w:lang w:val="fr-CA"/>
        </w:rPr>
        <w:t xml:space="preserve"> </w:t>
      </w:r>
      <w:r w:rsidR="00AC38FB">
        <w:rPr>
          <w:rFonts w:ascii="Arial" w:hAnsi="Arial" w:cs="Arial"/>
          <w:lang w:val="fr-CA"/>
        </w:rPr>
        <w:t>C</w:t>
      </w:r>
      <w:r w:rsidR="00901005">
        <w:rPr>
          <w:rFonts w:ascii="Arial" w:hAnsi="Arial" w:cs="Arial"/>
          <w:lang w:val="fr-CA"/>
        </w:rPr>
        <w:t>’</w:t>
      </w:r>
      <w:r w:rsidR="00AC38FB">
        <w:rPr>
          <w:rFonts w:ascii="Arial" w:hAnsi="Arial" w:cs="Arial"/>
          <w:lang w:val="fr-CA"/>
        </w:rPr>
        <w:t xml:space="preserve">est pourquoi </w:t>
      </w:r>
      <w:r w:rsidRPr="00F951C8">
        <w:rPr>
          <w:rFonts w:ascii="Arial" w:hAnsi="Arial" w:cs="Arial"/>
          <w:lang w:val="fr-CA"/>
        </w:rPr>
        <w:t>le Conseil juge que la plainte a été déposée uniquement lorsqu</w:t>
      </w:r>
      <w:r w:rsidR="00901005">
        <w:rPr>
          <w:rFonts w:ascii="Arial" w:hAnsi="Arial" w:cs="Arial"/>
          <w:lang w:val="fr-CA"/>
        </w:rPr>
        <w:t>’</w:t>
      </w:r>
      <w:r w:rsidRPr="00F951C8">
        <w:rPr>
          <w:rFonts w:ascii="Arial" w:hAnsi="Arial" w:cs="Arial"/>
          <w:lang w:val="fr-CA"/>
        </w:rPr>
        <w:t xml:space="preserve">elle a été </w:t>
      </w:r>
      <w:r w:rsidR="00AC38FB">
        <w:rPr>
          <w:rFonts w:ascii="Arial" w:hAnsi="Arial" w:cs="Arial"/>
          <w:lang w:val="fr-CA"/>
        </w:rPr>
        <w:t xml:space="preserve">envoyée </w:t>
      </w:r>
      <w:r w:rsidRPr="00F951C8">
        <w:rPr>
          <w:rFonts w:ascii="Arial" w:hAnsi="Arial" w:cs="Arial"/>
          <w:lang w:val="fr-CA"/>
        </w:rPr>
        <w:t>à toutes les parties.</w:t>
      </w:r>
    </w:p>
    <w:p w14:paraId="213E9291" w14:textId="77777777" w:rsidR="00BE60F6" w:rsidRDefault="00BE60F6" w:rsidP="0049570A">
      <w:pPr>
        <w:rPr>
          <w:rFonts w:ascii="Arial" w:hAnsi="Arial" w:cs="Arial"/>
          <w:lang w:val="fr-CA"/>
        </w:rPr>
      </w:pPr>
    </w:p>
    <w:p w14:paraId="607520EF" w14:textId="0216015A" w:rsidR="00963EA9" w:rsidRDefault="00963EA9" w:rsidP="0049570A">
      <w:pPr>
        <w:rPr>
          <w:rFonts w:ascii="Arial" w:hAnsi="Arial" w:cs="Arial"/>
          <w:lang w:val="fr-CA"/>
        </w:rPr>
      </w:pPr>
      <w:r w:rsidRPr="00963EA9">
        <w:rPr>
          <w:rFonts w:ascii="Arial" w:hAnsi="Arial" w:cs="Arial"/>
          <w:lang w:val="fr-CA"/>
        </w:rPr>
        <w:lastRenderedPageBreak/>
        <w:t>En apposant ma signature ci-après, j</w:t>
      </w:r>
      <w:r w:rsidR="00901005">
        <w:rPr>
          <w:rFonts w:ascii="Arial" w:hAnsi="Arial" w:cs="Arial"/>
          <w:lang w:val="fr-CA"/>
        </w:rPr>
        <w:t>’</w:t>
      </w:r>
      <w:r w:rsidRPr="00963EA9">
        <w:rPr>
          <w:rFonts w:ascii="Arial" w:hAnsi="Arial" w:cs="Arial"/>
          <w:lang w:val="fr-CA"/>
        </w:rPr>
        <w:t>affirme qu</w:t>
      </w:r>
      <w:r w:rsidR="00901005">
        <w:rPr>
          <w:rFonts w:ascii="Arial" w:hAnsi="Arial" w:cs="Arial"/>
          <w:lang w:val="fr-CA"/>
        </w:rPr>
        <w:t>’</w:t>
      </w:r>
      <w:r w:rsidRPr="00963EA9">
        <w:rPr>
          <w:rFonts w:ascii="Arial" w:hAnsi="Arial" w:cs="Arial"/>
          <w:lang w:val="fr-CA"/>
        </w:rPr>
        <w:t>à ma connaissance, les renseignements fournis ci-dessus sont exacts.</w:t>
      </w:r>
    </w:p>
    <w:p w14:paraId="2A872EA9" w14:textId="77777777" w:rsidR="00F13CEF" w:rsidRPr="00901005" w:rsidRDefault="00F13CEF" w:rsidP="0049570A">
      <w:pPr>
        <w:rPr>
          <w:rFonts w:ascii="Arial" w:hAnsi="Arial" w:cs="Arial"/>
          <w:b/>
          <w:bCs/>
          <w:u w:val="single"/>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1108"/>
        <w:gridCol w:w="4258"/>
      </w:tblGrid>
      <w:tr w:rsidR="00F13CEF" w:rsidRPr="00602C2F" w14:paraId="6D3A71BE" w14:textId="77777777">
        <w:tc>
          <w:tcPr>
            <w:tcW w:w="4077" w:type="dxa"/>
            <w:tcBorders>
              <w:bottom w:val="single" w:sz="4" w:space="0" w:color="auto"/>
            </w:tcBorders>
          </w:tcPr>
          <w:p w14:paraId="1F15C1F8" w14:textId="77777777" w:rsidR="00F13CEF" w:rsidRPr="00901005" w:rsidRDefault="00F13CEF" w:rsidP="0049570A">
            <w:pPr>
              <w:spacing w:after="160" w:line="259" w:lineRule="auto"/>
              <w:rPr>
                <w:rFonts w:ascii="Arial" w:eastAsia="Arial" w:hAnsi="Arial" w:cs="Arial"/>
                <w:b/>
                <w:bCs/>
                <w:u w:val="single"/>
                <w:lang w:val="fr-CA"/>
              </w:rPr>
            </w:pPr>
          </w:p>
        </w:tc>
        <w:tc>
          <w:tcPr>
            <w:tcW w:w="1134" w:type="dxa"/>
          </w:tcPr>
          <w:p w14:paraId="20BEFFE4" w14:textId="77777777" w:rsidR="00F13CEF" w:rsidRPr="00901005" w:rsidRDefault="00F13CEF" w:rsidP="0049570A">
            <w:pPr>
              <w:spacing w:after="160" w:line="259" w:lineRule="auto"/>
              <w:rPr>
                <w:rFonts w:ascii="Arial" w:eastAsia="Arial" w:hAnsi="Arial" w:cs="Arial"/>
                <w:b/>
                <w:bCs/>
                <w:u w:val="single"/>
                <w:lang w:val="fr-CA"/>
              </w:rPr>
            </w:pPr>
          </w:p>
        </w:tc>
        <w:tc>
          <w:tcPr>
            <w:tcW w:w="4365" w:type="dxa"/>
            <w:tcBorders>
              <w:bottom w:val="single" w:sz="4" w:space="0" w:color="auto"/>
            </w:tcBorders>
          </w:tcPr>
          <w:p w14:paraId="5A6B9B87" w14:textId="77777777" w:rsidR="00F13CEF" w:rsidRPr="00901005" w:rsidRDefault="00F13CEF" w:rsidP="0049570A">
            <w:pPr>
              <w:spacing w:after="160" w:line="259" w:lineRule="auto"/>
              <w:rPr>
                <w:rFonts w:ascii="Arial" w:eastAsia="Arial" w:hAnsi="Arial" w:cs="Arial"/>
                <w:b/>
                <w:bCs/>
                <w:u w:val="single"/>
                <w:lang w:val="fr-CA"/>
              </w:rPr>
            </w:pPr>
          </w:p>
        </w:tc>
      </w:tr>
      <w:tr w:rsidR="00F13CEF" w:rsidRPr="00F13CEF" w14:paraId="20F4B53C" w14:textId="77777777">
        <w:tc>
          <w:tcPr>
            <w:tcW w:w="4077" w:type="dxa"/>
            <w:tcBorders>
              <w:top w:val="single" w:sz="4" w:space="0" w:color="auto"/>
            </w:tcBorders>
          </w:tcPr>
          <w:p w14:paraId="762A6ED8" w14:textId="3E46EE66" w:rsidR="00F13CEF" w:rsidRPr="00F13CEF" w:rsidRDefault="007374FA" w:rsidP="0049570A">
            <w:pPr>
              <w:spacing w:after="160" w:line="259" w:lineRule="auto"/>
              <w:rPr>
                <w:rFonts w:ascii="Arial" w:eastAsia="Arial" w:hAnsi="Arial" w:cs="Arial"/>
                <w:b/>
                <w:bCs/>
                <w:lang w:val="fr-CA"/>
              </w:rPr>
            </w:pPr>
            <w:r w:rsidRPr="00AC38FB">
              <w:rPr>
                <w:rFonts w:ascii="Arial" w:eastAsia="Arial" w:hAnsi="Arial" w:cs="Arial"/>
                <w:b/>
                <w:bCs/>
                <w:lang w:val="fr-CA"/>
              </w:rPr>
              <w:t>Signature</w:t>
            </w:r>
            <w:r w:rsidR="00AC38FB" w:rsidRPr="00AC38FB">
              <w:rPr>
                <w:rFonts w:ascii="Arial" w:eastAsia="Arial" w:hAnsi="Arial" w:cs="Arial"/>
                <w:b/>
                <w:bCs/>
                <w:lang w:val="fr-CA"/>
              </w:rPr>
              <w:t xml:space="preserve"> de la partie plaignante</w:t>
            </w:r>
          </w:p>
        </w:tc>
        <w:tc>
          <w:tcPr>
            <w:tcW w:w="1134" w:type="dxa"/>
          </w:tcPr>
          <w:p w14:paraId="54EB592A" w14:textId="77777777" w:rsidR="00F13CEF" w:rsidRPr="00F13CEF" w:rsidRDefault="00F13CEF" w:rsidP="0049570A">
            <w:pPr>
              <w:spacing w:after="160" w:line="259" w:lineRule="auto"/>
              <w:rPr>
                <w:rFonts w:ascii="Arial" w:eastAsia="Arial" w:hAnsi="Arial" w:cs="Arial"/>
                <w:b/>
                <w:bCs/>
                <w:u w:val="single"/>
                <w:lang w:val="fr-CA"/>
              </w:rPr>
            </w:pPr>
          </w:p>
        </w:tc>
        <w:tc>
          <w:tcPr>
            <w:tcW w:w="4365" w:type="dxa"/>
            <w:tcBorders>
              <w:top w:val="single" w:sz="4" w:space="0" w:color="auto"/>
            </w:tcBorders>
          </w:tcPr>
          <w:p w14:paraId="63C89478" w14:textId="77777777" w:rsidR="00F13CEF" w:rsidRPr="00F13CEF" w:rsidRDefault="00F13CEF" w:rsidP="0049570A">
            <w:pPr>
              <w:spacing w:after="160" w:line="259" w:lineRule="auto"/>
              <w:rPr>
                <w:rFonts w:ascii="Arial" w:eastAsia="Arial" w:hAnsi="Arial" w:cs="Arial"/>
                <w:b/>
                <w:bCs/>
                <w:lang w:val="fr-CA"/>
              </w:rPr>
            </w:pPr>
            <w:r w:rsidRPr="00F13CEF">
              <w:rPr>
                <w:rFonts w:ascii="Arial" w:eastAsia="Arial" w:hAnsi="Arial" w:cs="Arial"/>
                <w:b/>
                <w:bCs/>
                <w:lang w:val="fr-CA"/>
              </w:rPr>
              <w:t>Date</w:t>
            </w:r>
          </w:p>
        </w:tc>
      </w:tr>
    </w:tbl>
    <w:p w14:paraId="6C3AD40D" w14:textId="77777777" w:rsidR="00F13CEF" w:rsidRPr="00604DCC" w:rsidRDefault="00F13CEF" w:rsidP="0049570A">
      <w:pPr>
        <w:rPr>
          <w:rFonts w:ascii="Arial" w:hAnsi="Arial" w:cs="Arial"/>
          <w:b/>
          <w:bCs/>
          <w:lang w:val="en-CA"/>
        </w:rPr>
      </w:pPr>
    </w:p>
    <w:sectPr w:rsidR="00F13CEF" w:rsidRPr="00604DCC" w:rsidSect="006443CB">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E45B" w14:textId="77777777" w:rsidR="004E2BD9" w:rsidRDefault="004E2BD9" w:rsidP="00604DCC">
      <w:pPr>
        <w:spacing w:after="0" w:line="240" w:lineRule="auto"/>
      </w:pPr>
      <w:r>
        <w:separator/>
      </w:r>
    </w:p>
  </w:endnote>
  <w:endnote w:type="continuationSeparator" w:id="0">
    <w:p w14:paraId="54196CE2" w14:textId="77777777" w:rsidR="004E2BD9" w:rsidRDefault="004E2BD9" w:rsidP="00604DCC">
      <w:pPr>
        <w:spacing w:after="0" w:line="240" w:lineRule="auto"/>
      </w:pPr>
      <w:r>
        <w:continuationSeparator/>
      </w:r>
    </w:p>
  </w:endnote>
  <w:endnote w:type="continuationNotice" w:id="1">
    <w:p w14:paraId="4CDCA103" w14:textId="77777777" w:rsidR="004E2BD9" w:rsidRDefault="004E2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696270"/>
      <w:docPartObj>
        <w:docPartGallery w:val="Page Numbers (Bottom of Page)"/>
        <w:docPartUnique/>
      </w:docPartObj>
    </w:sdtPr>
    <w:sdtEndPr>
      <w:rPr>
        <w:noProof/>
      </w:rPr>
    </w:sdtEndPr>
    <w:sdtContent>
      <w:p w14:paraId="0557D218" w14:textId="1C44F619" w:rsidR="00652561" w:rsidRDefault="00652561">
        <w:pPr>
          <w:pStyle w:val="Footer"/>
          <w:jc w:val="center"/>
        </w:pPr>
        <w:r w:rsidRPr="00652561">
          <w:rPr>
            <w:rFonts w:ascii="Arial" w:hAnsi="Arial" w:cs="Arial"/>
          </w:rPr>
          <w:fldChar w:fldCharType="begin"/>
        </w:r>
        <w:r w:rsidRPr="00652561">
          <w:rPr>
            <w:rFonts w:ascii="Arial" w:hAnsi="Arial" w:cs="Arial"/>
          </w:rPr>
          <w:instrText xml:space="preserve"> PAGE   \* MERGEFORMAT </w:instrText>
        </w:r>
        <w:r w:rsidRPr="00652561">
          <w:rPr>
            <w:rFonts w:ascii="Arial" w:hAnsi="Arial" w:cs="Arial"/>
          </w:rPr>
          <w:fldChar w:fldCharType="separate"/>
        </w:r>
        <w:r w:rsidRPr="00652561">
          <w:rPr>
            <w:rFonts w:ascii="Arial" w:hAnsi="Arial" w:cs="Arial"/>
            <w:noProof/>
          </w:rPr>
          <w:t>2</w:t>
        </w:r>
        <w:r w:rsidRPr="00652561">
          <w:rPr>
            <w:rFonts w:ascii="Arial" w:hAnsi="Arial" w:cs="Arial"/>
            <w:noProof/>
          </w:rPr>
          <w:fldChar w:fldCharType="end"/>
        </w:r>
      </w:p>
    </w:sdtContent>
  </w:sdt>
  <w:p w14:paraId="31FBB9A2" w14:textId="77777777" w:rsidR="00652561" w:rsidRDefault="00652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520822"/>
      <w:docPartObj>
        <w:docPartGallery w:val="Page Numbers (Bottom of Page)"/>
        <w:docPartUnique/>
      </w:docPartObj>
    </w:sdtPr>
    <w:sdtEndPr>
      <w:rPr>
        <w:noProof/>
      </w:rPr>
    </w:sdtEndPr>
    <w:sdtContent>
      <w:p w14:paraId="231F20FA" w14:textId="7A0E9B2A" w:rsidR="00652561" w:rsidRDefault="00042945">
        <w:pPr>
          <w:pStyle w:val="Footer"/>
          <w:jc w:val="center"/>
        </w:pPr>
        <w:r>
          <w:rPr>
            <w:noProof/>
          </w:rPr>
          <w:drawing>
            <wp:inline distT="0" distB="0" distL="0" distR="0" wp14:anchorId="1D638CAD" wp14:editId="0F188A6A">
              <wp:extent cx="1367790" cy="321945"/>
              <wp:effectExtent l="19050" t="0" r="3810" b="0"/>
              <wp:docPr id="28"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_black"/>
                      <pic:cNvPicPr>
                        <a:picLocks noChangeAspect="1" noChangeArrowheads="1"/>
                      </pic:cNvPicPr>
                    </pic:nvPicPr>
                    <pic:blipFill>
                      <a:blip r:embed="rId1"/>
                      <a:srcRect/>
                      <a:stretch>
                        <a:fillRect/>
                      </a:stretch>
                    </pic:blipFill>
                    <pic:spPr bwMode="auto">
                      <a:xfrm>
                        <a:off x="0" y="0"/>
                        <a:ext cx="1367790" cy="321945"/>
                      </a:xfrm>
                      <a:prstGeom prst="rect">
                        <a:avLst/>
                      </a:prstGeom>
                      <a:noFill/>
                      <a:ln w="9525">
                        <a:noFill/>
                        <a:miter lim="800000"/>
                        <a:headEnd/>
                        <a:tailEnd/>
                      </a:ln>
                    </pic:spPr>
                  </pic:pic>
                </a:graphicData>
              </a:graphic>
            </wp:inline>
          </w:drawing>
        </w:r>
      </w:p>
    </w:sdtContent>
  </w:sdt>
  <w:p w14:paraId="4C6A2408" w14:textId="1812C513" w:rsidR="00F13CEF" w:rsidRDefault="00F13CEF" w:rsidP="00F13C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512B" w14:textId="77777777" w:rsidR="004E2BD9" w:rsidRDefault="004E2BD9" w:rsidP="00604DCC">
      <w:pPr>
        <w:spacing w:after="0" w:line="240" w:lineRule="auto"/>
      </w:pPr>
      <w:r>
        <w:separator/>
      </w:r>
    </w:p>
  </w:footnote>
  <w:footnote w:type="continuationSeparator" w:id="0">
    <w:p w14:paraId="20BFF31D" w14:textId="77777777" w:rsidR="004E2BD9" w:rsidRDefault="004E2BD9" w:rsidP="00604DCC">
      <w:pPr>
        <w:spacing w:after="0" w:line="240" w:lineRule="auto"/>
      </w:pPr>
      <w:r>
        <w:continuationSeparator/>
      </w:r>
    </w:p>
  </w:footnote>
  <w:footnote w:type="continuationNotice" w:id="1">
    <w:p w14:paraId="323D4A99" w14:textId="77777777" w:rsidR="004E2BD9" w:rsidRDefault="004E2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ABED" w14:textId="4FE29A48" w:rsidR="00414AFA" w:rsidRDefault="00414AFA" w:rsidP="00414AFA">
    <w:pPr>
      <w:pStyle w:val="Header"/>
      <w:jc w:val="center"/>
    </w:pPr>
    <w:r w:rsidRPr="00CA5A13">
      <w:rPr>
        <w:noProof/>
      </w:rPr>
      <w:drawing>
        <wp:inline distT="0" distB="0" distL="0" distR="0" wp14:anchorId="4345AF52" wp14:editId="173171CB">
          <wp:extent cx="5943600" cy="957580"/>
          <wp:effectExtent l="0" t="0" r="0" b="0"/>
          <wp:docPr id="348320734"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rcRect/>
                  <a:stretch>
                    <a:fillRect/>
                  </a:stretch>
                </pic:blipFill>
                <pic:spPr bwMode="auto">
                  <a:xfrm>
                    <a:off x="0" y="0"/>
                    <a:ext cx="5943600" cy="957580"/>
                  </a:xfrm>
                  <a:prstGeom prst="rect">
                    <a:avLst/>
                  </a:prstGeom>
                  <a:noFill/>
                  <a:ln w="9525">
                    <a:noFill/>
                    <a:miter lim="800000"/>
                    <a:headEnd/>
                    <a:tailEnd/>
                  </a:ln>
                </pic:spPr>
              </pic:pic>
            </a:graphicData>
          </a:graphic>
        </wp:inline>
      </w:drawing>
    </w:r>
  </w:p>
  <w:p w14:paraId="1EECC26B" w14:textId="77777777" w:rsidR="00414AFA" w:rsidRDefault="00414AFA" w:rsidP="00B016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9FFB" w14:textId="1EF526AB" w:rsidR="00F13CEF" w:rsidRDefault="00F13CEF">
    <w:pPr>
      <w:pStyle w:val="Header"/>
    </w:pPr>
    <w:r w:rsidRPr="00CA5A13">
      <w:rPr>
        <w:noProof/>
      </w:rPr>
      <w:drawing>
        <wp:inline distT="0" distB="0" distL="0" distR="0" wp14:anchorId="3DD926D8" wp14:editId="1B1C99B3">
          <wp:extent cx="5943600" cy="957580"/>
          <wp:effectExtent l="0" t="0" r="0" b="0"/>
          <wp:docPr id="24"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rcRect/>
                  <a:stretch>
                    <a:fillRect/>
                  </a:stretch>
                </pic:blipFill>
                <pic:spPr bwMode="auto">
                  <a:xfrm>
                    <a:off x="0" y="0"/>
                    <a:ext cx="5943600" cy="957580"/>
                  </a:xfrm>
                  <a:prstGeom prst="rect">
                    <a:avLst/>
                  </a:prstGeom>
                  <a:noFill/>
                  <a:ln w="9525">
                    <a:noFill/>
                    <a:miter lim="800000"/>
                    <a:headEnd/>
                    <a:tailEnd/>
                  </a:ln>
                </pic:spPr>
              </pic:pic>
            </a:graphicData>
          </a:graphic>
        </wp:inline>
      </w:drawing>
    </w:r>
  </w:p>
  <w:p w14:paraId="646978E9" w14:textId="77777777" w:rsidR="00042945" w:rsidRDefault="00042945" w:rsidP="005D6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FAE8"/>
    <w:multiLevelType w:val="hybridMultilevel"/>
    <w:tmpl w:val="3C2018EA"/>
    <w:lvl w:ilvl="0" w:tplc="37A06D64">
      <w:start w:val="1"/>
      <w:numFmt w:val="bullet"/>
      <w:lvlText w:val="-"/>
      <w:lvlJc w:val="left"/>
      <w:pPr>
        <w:ind w:left="720" w:hanging="360"/>
      </w:pPr>
      <w:rPr>
        <w:rFonts w:ascii="Aptos" w:hAnsi="Aptos" w:hint="default"/>
      </w:rPr>
    </w:lvl>
    <w:lvl w:ilvl="1" w:tplc="36C6CC42">
      <w:start w:val="1"/>
      <w:numFmt w:val="bullet"/>
      <w:lvlText w:val="o"/>
      <w:lvlJc w:val="left"/>
      <w:pPr>
        <w:ind w:left="1440" w:hanging="360"/>
      </w:pPr>
      <w:rPr>
        <w:rFonts w:ascii="Courier New" w:hAnsi="Courier New" w:hint="default"/>
      </w:rPr>
    </w:lvl>
    <w:lvl w:ilvl="2" w:tplc="B09E38C2">
      <w:start w:val="1"/>
      <w:numFmt w:val="bullet"/>
      <w:lvlText w:val=""/>
      <w:lvlJc w:val="left"/>
      <w:pPr>
        <w:ind w:left="2160" w:hanging="360"/>
      </w:pPr>
      <w:rPr>
        <w:rFonts w:ascii="Wingdings" w:hAnsi="Wingdings" w:hint="default"/>
      </w:rPr>
    </w:lvl>
    <w:lvl w:ilvl="3" w:tplc="D812D2E0">
      <w:start w:val="1"/>
      <w:numFmt w:val="bullet"/>
      <w:lvlText w:val=""/>
      <w:lvlJc w:val="left"/>
      <w:pPr>
        <w:ind w:left="2880" w:hanging="360"/>
      </w:pPr>
      <w:rPr>
        <w:rFonts w:ascii="Symbol" w:hAnsi="Symbol" w:hint="default"/>
      </w:rPr>
    </w:lvl>
    <w:lvl w:ilvl="4" w:tplc="91D878F4">
      <w:start w:val="1"/>
      <w:numFmt w:val="bullet"/>
      <w:lvlText w:val="o"/>
      <w:lvlJc w:val="left"/>
      <w:pPr>
        <w:ind w:left="3600" w:hanging="360"/>
      </w:pPr>
      <w:rPr>
        <w:rFonts w:ascii="Courier New" w:hAnsi="Courier New" w:hint="default"/>
      </w:rPr>
    </w:lvl>
    <w:lvl w:ilvl="5" w:tplc="880222BC">
      <w:start w:val="1"/>
      <w:numFmt w:val="bullet"/>
      <w:lvlText w:val=""/>
      <w:lvlJc w:val="left"/>
      <w:pPr>
        <w:ind w:left="4320" w:hanging="360"/>
      </w:pPr>
      <w:rPr>
        <w:rFonts w:ascii="Wingdings" w:hAnsi="Wingdings" w:hint="default"/>
      </w:rPr>
    </w:lvl>
    <w:lvl w:ilvl="6" w:tplc="DAEC1896">
      <w:start w:val="1"/>
      <w:numFmt w:val="bullet"/>
      <w:lvlText w:val=""/>
      <w:lvlJc w:val="left"/>
      <w:pPr>
        <w:ind w:left="5040" w:hanging="360"/>
      </w:pPr>
      <w:rPr>
        <w:rFonts w:ascii="Symbol" w:hAnsi="Symbol" w:hint="default"/>
      </w:rPr>
    </w:lvl>
    <w:lvl w:ilvl="7" w:tplc="A502F166">
      <w:start w:val="1"/>
      <w:numFmt w:val="bullet"/>
      <w:lvlText w:val="o"/>
      <w:lvlJc w:val="left"/>
      <w:pPr>
        <w:ind w:left="5760" w:hanging="360"/>
      </w:pPr>
      <w:rPr>
        <w:rFonts w:ascii="Courier New" w:hAnsi="Courier New" w:hint="default"/>
      </w:rPr>
    </w:lvl>
    <w:lvl w:ilvl="8" w:tplc="8BFA9A5E">
      <w:start w:val="1"/>
      <w:numFmt w:val="bullet"/>
      <w:lvlText w:val=""/>
      <w:lvlJc w:val="left"/>
      <w:pPr>
        <w:ind w:left="6480" w:hanging="360"/>
      </w:pPr>
      <w:rPr>
        <w:rFonts w:ascii="Wingdings" w:hAnsi="Wingdings" w:hint="default"/>
      </w:rPr>
    </w:lvl>
  </w:abstractNum>
  <w:abstractNum w:abstractNumId="1" w15:restartNumberingAfterBreak="0">
    <w:nsid w:val="039D3F4F"/>
    <w:multiLevelType w:val="hybridMultilevel"/>
    <w:tmpl w:val="91F83A44"/>
    <w:lvl w:ilvl="0" w:tplc="BC8CD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05DB9"/>
    <w:multiLevelType w:val="hybridMultilevel"/>
    <w:tmpl w:val="82544FE0"/>
    <w:lvl w:ilvl="0" w:tplc="B3F2C97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1626A9"/>
    <w:multiLevelType w:val="hybridMultilevel"/>
    <w:tmpl w:val="DC66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75099"/>
    <w:multiLevelType w:val="hybridMultilevel"/>
    <w:tmpl w:val="82FA28C8"/>
    <w:lvl w:ilvl="0" w:tplc="F97EF08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6BF17"/>
    <w:multiLevelType w:val="hybridMultilevel"/>
    <w:tmpl w:val="FFFFFFFF"/>
    <w:lvl w:ilvl="0" w:tplc="D31A2C9E">
      <w:start w:val="1"/>
      <w:numFmt w:val="bullet"/>
      <w:lvlText w:val=""/>
      <w:lvlJc w:val="left"/>
      <w:pPr>
        <w:ind w:left="1080" w:hanging="360"/>
      </w:pPr>
      <w:rPr>
        <w:rFonts w:ascii="Wingdings" w:hAnsi="Wingdings" w:hint="default"/>
      </w:rPr>
    </w:lvl>
    <w:lvl w:ilvl="1" w:tplc="00F4DB98">
      <w:start w:val="1"/>
      <w:numFmt w:val="bullet"/>
      <w:lvlText w:val="o"/>
      <w:lvlJc w:val="left"/>
      <w:pPr>
        <w:ind w:left="1800" w:hanging="360"/>
      </w:pPr>
      <w:rPr>
        <w:rFonts w:ascii="Courier New" w:hAnsi="Courier New" w:hint="default"/>
      </w:rPr>
    </w:lvl>
    <w:lvl w:ilvl="2" w:tplc="F0907B02">
      <w:start w:val="1"/>
      <w:numFmt w:val="bullet"/>
      <w:lvlText w:val=""/>
      <w:lvlJc w:val="left"/>
      <w:pPr>
        <w:ind w:left="2520" w:hanging="360"/>
      </w:pPr>
      <w:rPr>
        <w:rFonts w:ascii="Wingdings" w:hAnsi="Wingdings" w:hint="default"/>
      </w:rPr>
    </w:lvl>
    <w:lvl w:ilvl="3" w:tplc="899A6F60">
      <w:start w:val="1"/>
      <w:numFmt w:val="bullet"/>
      <w:lvlText w:val=""/>
      <w:lvlJc w:val="left"/>
      <w:pPr>
        <w:ind w:left="3240" w:hanging="360"/>
      </w:pPr>
      <w:rPr>
        <w:rFonts w:ascii="Symbol" w:hAnsi="Symbol" w:hint="default"/>
      </w:rPr>
    </w:lvl>
    <w:lvl w:ilvl="4" w:tplc="30221928">
      <w:start w:val="1"/>
      <w:numFmt w:val="bullet"/>
      <w:lvlText w:val="o"/>
      <w:lvlJc w:val="left"/>
      <w:pPr>
        <w:ind w:left="3960" w:hanging="360"/>
      </w:pPr>
      <w:rPr>
        <w:rFonts w:ascii="Courier New" w:hAnsi="Courier New" w:hint="default"/>
      </w:rPr>
    </w:lvl>
    <w:lvl w:ilvl="5" w:tplc="8258E59A">
      <w:start w:val="1"/>
      <w:numFmt w:val="bullet"/>
      <w:lvlText w:val=""/>
      <w:lvlJc w:val="left"/>
      <w:pPr>
        <w:ind w:left="4680" w:hanging="360"/>
      </w:pPr>
      <w:rPr>
        <w:rFonts w:ascii="Wingdings" w:hAnsi="Wingdings" w:hint="default"/>
      </w:rPr>
    </w:lvl>
    <w:lvl w:ilvl="6" w:tplc="F1D8A486">
      <w:start w:val="1"/>
      <w:numFmt w:val="bullet"/>
      <w:lvlText w:val=""/>
      <w:lvlJc w:val="left"/>
      <w:pPr>
        <w:ind w:left="5400" w:hanging="360"/>
      </w:pPr>
      <w:rPr>
        <w:rFonts w:ascii="Symbol" w:hAnsi="Symbol" w:hint="default"/>
      </w:rPr>
    </w:lvl>
    <w:lvl w:ilvl="7" w:tplc="4CACD2B2">
      <w:start w:val="1"/>
      <w:numFmt w:val="bullet"/>
      <w:lvlText w:val="o"/>
      <w:lvlJc w:val="left"/>
      <w:pPr>
        <w:ind w:left="6120" w:hanging="360"/>
      </w:pPr>
      <w:rPr>
        <w:rFonts w:ascii="Courier New" w:hAnsi="Courier New" w:hint="default"/>
      </w:rPr>
    </w:lvl>
    <w:lvl w:ilvl="8" w:tplc="AF980A6C">
      <w:start w:val="1"/>
      <w:numFmt w:val="bullet"/>
      <w:lvlText w:val=""/>
      <w:lvlJc w:val="left"/>
      <w:pPr>
        <w:ind w:left="6840" w:hanging="360"/>
      </w:pPr>
      <w:rPr>
        <w:rFonts w:ascii="Wingdings" w:hAnsi="Wingdings" w:hint="default"/>
      </w:rPr>
    </w:lvl>
  </w:abstractNum>
  <w:abstractNum w:abstractNumId="6" w15:restartNumberingAfterBreak="0">
    <w:nsid w:val="624F4DE6"/>
    <w:multiLevelType w:val="multilevel"/>
    <w:tmpl w:val="C65C7524"/>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46395C"/>
    <w:multiLevelType w:val="hybridMultilevel"/>
    <w:tmpl w:val="6B60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C10F3"/>
    <w:multiLevelType w:val="hybridMultilevel"/>
    <w:tmpl w:val="D646D746"/>
    <w:lvl w:ilvl="0" w:tplc="B3F2C97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162252"/>
    <w:multiLevelType w:val="hybridMultilevel"/>
    <w:tmpl w:val="C1E613DE"/>
    <w:lvl w:ilvl="0" w:tplc="B3F2C978">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16cid:durableId="1452044552">
    <w:abstractNumId w:val="6"/>
  </w:num>
  <w:num w:numId="2" w16cid:durableId="767384992">
    <w:abstractNumId w:val="4"/>
  </w:num>
  <w:num w:numId="3" w16cid:durableId="722219544">
    <w:abstractNumId w:val="1"/>
  </w:num>
  <w:num w:numId="4" w16cid:durableId="1836190666">
    <w:abstractNumId w:val="8"/>
  </w:num>
  <w:num w:numId="5" w16cid:durableId="2070036564">
    <w:abstractNumId w:val="2"/>
  </w:num>
  <w:num w:numId="6" w16cid:durableId="1752386627">
    <w:abstractNumId w:val="5"/>
  </w:num>
  <w:num w:numId="7" w16cid:durableId="1172842991">
    <w:abstractNumId w:val="9"/>
  </w:num>
  <w:num w:numId="8" w16cid:durableId="847990111">
    <w:abstractNumId w:val="0"/>
  </w:num>
  <w:num w:numId="9" w16cid:durableId="580918952">
    <w:abstractNumId w:val="3"/>
  </w:num>
  <w:num w:numId="10" w16cid:durableId="1028792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CC"/>
    <w:rsid w:val="000016E6"/>
    <w:rsid w:val="00012B4F"/>
    <w:rsid w:val="000279C2"/>
    <w:rsid w:val="00037430"/>
    <w:rsid w:val="00042945"/>
    <w:rsid w:val="0004657D"/>
    <w:rsid w:val="0004736D"/>
    <w:rsid w:val="00050B92"/>
    <w:rsid w:val="000520D5"/>
    <w:rsid w:val="00054995"/>
    <w:rsid w:val="00055CD0"/>
    <w:rsid w:val="000576AE"/>
    <w:rsid w:val="000657FE"/>
    <w:rsid w:val="0007024F"/>
    <w:rsid w:val="00077B06"/>
    <w:rsid w:val="000809F3"/>
    <w:rsid w:val="0008474E"/>
    <w:rsid w:val="00090264"/>
    <w:rsid w:val="0009027B"/>
    <w:rsid w:val="000A2687"/>
    <w:rsid w:val="000A7556"/>
    <w:rsid w:val="000B14A1"/>
    <w:rsid w:val="000B40C4"/>
    <w:rsid w:val="000C0C5B"/>
    <w:rsid w:val="000C2AFF"/>
    <w:rsid w:val="000C520E"/>
    <w:rsid w:val="000C692C"/>
    <w:rsid w:val="000C6BB4"/>
    <w:rsid w:val="000C6C69"/>
    <w:rsid w:val="000D0DCE"/>
    <w:rsid w:val="000D1CB4"/>
    <w:rsid w:val="000E0178"/>
    <w:rsid w:val="000E782D"/>
    <w:rsid w:val="000F38EA"/>
    <w:rsid w:val="000F4777"/>
    <w:rsid w:val="000F591E"/>
    <w:rsid w:val="000F6974"/>
    <w:rsid w:val="00106146"/>
    <w:rsid w:val="00110B62"/>
    <w:rsid w:val="00111575"/>
    <w:rsid w:val="00111D9E"/>
    <w:rsid w:val="0011398C"/>
    <w:rsid w:val="001209AB"/>
    <w:rsid w:val="001348AA"/>
    <w:rsid w:val="0013D50F"/>
    <w:rsid w:val="00150743"/>
    <w:rsid w:val="0015462C"/>
    <w:rsid w:val="001636DA"/>
    <w:rsid w:val="0016384E"/>
    <w:rsid w:val="00167B08"/>
    <w:rsid w:val="00171DF0"/>
    <w:rsid w:val="00173F29"/>
    <w:rsid w:val="001755A1"/>
    <w:rsid w:val="00176148"/>
    <w:rsid w:val="001903FF"/>
    <w:rsid w:val="001909A2"/>
    <w:rsid w:val="00194A8B"/>
    <w:rsid w:val="0019762B"/>
    <w:rsid w:val="001A00FB"/>
    <w:rsid w:val="001A1BC3"/>
    <w:rsid w:val="001A1EFF"/>
    <w:rsid w:val="001A22C8"/>
    <w:rsid w:val="001A32A6"/>
    <w:rsid w:val="001A3624"/>
    <w:rsid w:val="001A7D63"/>
    <w:rsid w:val="001B18F9"/>
    <w:rsid w:val="001B7637"/>
    <w:rsid w:val="001C0AA6"/>
    <w:rsid w:val="001C31D9"/>
    <w:rsid w:val="001C5BCD"/>
    <w:rsid w:val="001D06B8"/>
    <w:rsid w:val="001D0E3E"/>
    <w:rsid w:val="001D21DB"/>
    <w:rsid w:val="001D281B"/>
    <w:rsid w:val="001D2A77"/>
    <w:rsid w:val="001E7AA7"/>
    <w:rsid w:val="001E7CE9"/>
    <w:rsid w:val="001F0294"/>
    <w:rsid w:val="001F33BB"/>
    <w:rsid w:val="001F36F5"/>
    <w:rsid w:val="001F6379"/>
    <w:rsid w:val="001F6664"/>
    <w:rsid w:val="00203188"/>
    <w:rsid w:val="002072BF"/>
    <w:rsid w:val="00212744"/>
    <w:rsid w:val="00217BA6"/>
    <w:rsid w:val="00220CBF"/>
    <w:rsid w:val="002240EA"/>
    <w:rsid w:val="00243B7B"/>
    <w:rsid w:val="00245547"/>
    <w:rsid w:val="00246884"/>
    <w:rsid w:val="00247DF0"/>
    <w:rsid w:val="00250D30"/>
    <w:rsid w:val="00251748"/>
    <w:rsid w:val="00267CE4"/>
    <w:rsid w:val="00271B40"/>
    <w:rsid w:val="00274A63"/>
    <w:rsid w:val="00275D92"/>
    <w:rsid w:val="00282A9F"/>
    <w:rsid w:val="0029488D"/>
    <w:rsid w:val="00296CFE"/>
    <w:rsid w:val="002A22F3"/>
    <w:rsid w:val="002A4394"/>
    <w:rsid w:val="002A6592"/>
    <w:rsid w:val="002A76E8"/>
    <w:rsid w:val="002B61D6"/>
    <w:rsid w:val="002B6246"/>
    <w:rsid w:val="002B7734"/>
    <w:rsid w:val="002C2239"/>
    <w:rsid w:val="002C3610"/>
    <w:rsid w:val="002D07D6"/>
    <w:rsid w:val="002D09CD"/>
    <w:rsid w:val="002D39FC"/>
    <w:rsid w:val="002D544E"/>
    <w:rsid w:val="002F0C2F"/>
    <w:rsid w:val="002F5E07"/>
    <w:rsid w:val="00300DA3"/>
    <w:rsid w:val="00305915"/>
    <w:rsid w:val="00306DE1"/>
    <w:rsid w:val="00312410"/>
    <w:rsid w:val="00313850"/>
    <w:rsid w:val="0031702E"/>
    <w:rsid w:val="00325F06"/>
    <w:rsid w:val="0033376B"/>
    <w:rsid w:val="00333B5D"/>
    <w:rsid w:val="00335992"/>
    <w:rsid w:val="00336CF8"/>
    <w:rsid w:val="003375CB"/>
    <w:rsid w:val="0034637A"/>
    <w:rsid w:val="00346D94"/>
    <w:rsid w:val="00360141"/>
    <w:rsid w:val="00365852"/>
    <w:rsid w:val="00365B78"/>
    <w:rsid w:val="00370FF5"/>
    <w:rsid w:val="00372D4E"/>
    <w:rsid w:val="00372F39"/>
    <w:rsid w:val="00377DAD"/>
    <w:rsid w:val="0038128E"/>
    <w:rsid w:val="0038167E"/>
    <w:rsid w:val="00381FD4"/>
    <w:rsid w:val="00382539"/>
    <w:rsid w:val="00384789"/>
    <w:rsid w:val="00385497"/>
    <w:rsid w:val="0038650E"/>
    <w:rsid w:val="003927F9"/>
    <w:rsid w:val="003A0267"/>
    <w:rsid w:val="003B26FF"/>
    <w:rsid w:val="003C1E5F"/>
    <w:rsid w:val="003C4B87"/>
    <w:rsid w:val="003D2EF5"/>
    <w:rsid w:val="003D4355"/>
    <w:rsid w:val="003D61B9"/>
    <w:rsid w:val="003E05D6"/>
    <w:rsid w:val="003F0D1F"/>
    <w:rsid w:val="003F0F6C"/>
    <w:rsid w:val="003F2C08"/>
    <w:rsid w:val="004015A0"/>
    <w:rsid w:val="00406524"/>
    <w:rsid w:val="00407908"/>
    <w:rsid w:val="00414AFA"/>
    <w:rsid w:val="00416868"/>
    <w:rsid w:val="004222DB"/>
    <w:rsid w:val="004231C4"/>
    <w:rsid w:val="00423F81"/>
    <w:rsid w:val="00425EBF"/>
    <w:rsid w:val="00426944"/>
    <w:rsid w:val="00430CAC"/>
    <w:rsid w:val="00432D98"/>
    <w:rsid w:val="00436972"/>
    <w:rsid w:val="00444251"/>
    <w:rsid w:val="004444F5"/>
    <w:rsid w:val="004473F6"/>
    <w:rsid w:val="00452191"/>
    <w:rsid w:val="00456F46"/>
    <w:rsid w:val="00457CFA"/>
    <w:rsid w:val="00460290"/>
    <w:rsid w:val="00461DA0"/>
    <w:rsid w:val="0046247B"/>
    <w:rsid w:val="00463303"/>
    <w:rsid w:val="00471FF8"/>
    <w:rsid w:val="00481727"/>
    <w:rsid w:val="00487252"/>
    <w:rsid w:val="00487613"/>
    <w:rsid w:val="004923FD"/>
    <w:rsid w:val="00494CB6"/>
    <w:rsid w:val="0049570A"/>
    <w:rsid w:val="00497A4B"/>
    <w:rsid w:val="00497ECD"/>
    <w:rsid w:val="004A389E"/>
    <w:rsid w:val="004A6BD6"/>
    <w:rsid w:val="004B1090"/>
    <w:rsid w:val="004B157D"/>
    <w:rsid w:val="004B37EC"/>
    <w:rsid w:val="004C0BAF"/>
    <w:rsid w:val="004C1AAA"/>
    <w:rsid w:val="004C2417"/>
    <w:rsid w:val="004C3572"/>
    <w:rsid w:val="004C5E3F"/>
    <w:rsid w:val="004C5F6B"/>
    <w:rsid w:val="004C7DB3"/>
    <w:rsid w:val="004D3F41"/>
    <w:rsid w:val="004D417B"/>
    <w:rsid w:val="004E198D"/>
    <w:rsid w:val="004E2BD9"/>
    <w:rsid w:val="004F1675"/>
    <w:rsid w:val="004F392E"/>
    <w:rsid w:val="004F44B3"/>
    <w:rsid w:val="004F53B0"/>
    <w:rsid w:val="0050697D"/>
    <w:rsid w:val="00513C32"/>
    <w:rsid w:val="00516247"/>
    <w:rsid w:val="005169B8"/>
    <w:rsid w:val="00520A94"/>
    <w:rsid w:val="00522C7C"/>
    <w:rsid w:val="00523281"/>
    <w:rsid w:val="00523F70"/>
    <w:rsid w:val="0053057C"/>
    <w:rsid w:val="0053321D"/>
    <w:rsid w:val="0053C274"/>
    <w:rsid w:val="005403C5"/>
    <w:rsid w:val="0055267C"/>
    <w:rsid w:val="0055386B"/>
    <w:rsid w:val="005558C0"/>
    <w:rsid w:val="00556AA5"/>
    <w:rsid w:val="00561F24"/>
    <w:rsid w:val="00570CC8"/>
    <w:rsid w:val="0057399A"/>
    <w:rsid w:val="005748C8"/>
    <w:rsid w:val="00575702"/>
    <w:rsid w:val="0058189C"/>
    <w:rsid w:val="00585CFC"/>
    <w:rsid w:val="00592D3E"/>
    <w:rsid w:val="005949FA"/>
    <w:rsid w:val="005A46A9"/>
    <w:rsid w:val="005A67CE"/>
    <w:rsid w:val="005C3F40"/>
    <w:rsid w:val="005D0076"/>
    <w:rsid w:val="005D6195"/>
    <w:rsid w:val="005D66E6"/>
    <w:rsid w:val="005E667A"/>
    <w:rsid w:val="005E6C87"/>
    <w:rsid w:val="005E76EE"/>
    <w:rsid w:val="005F03C9"/>
    <w:rsid w:val="005F4796"/>
    <w:rsid w:val="005F7F4D"/>
    <w:rsid w:val="00602C2F"/>
    <w:rsid w:val="00604DCC"/>
    <w:rsid w:val="00605143"/>
    <w:rsid w:val="00606BF8"/>
    <w:rsid w:val="00612FD9"/>
    <w:rsid w:val="00613FCB"/>
    <w:rsid w:val="00614B1E"/>
    <w:rsid w:val="0061647F"/>
    <w:rsid w:val="0062314F"/>
    <w:rsid w:val="00631EC2"/>
    <w:rsid w:val="00633748"/>
    <w:rsid w:val="006340DF"/>
    <w:rsid w:val="00634762"/>
    <w:rsid w:val="00634AB3"/>
    <w:rsid w:val="006423C2"/>
    <w:rsid w:val="006443CB"/>
    <w:rsid w:val="0064482F"/>
    <w:rsid w:val="0064721B"/>
    <w:rsid w:val="00652561"/>
    <w:rsid w:val="006601AC"/>
    <w:rsid w:val="00671A51"/>
    <w:rsid w:val="006801BC"/>
    <w:rsid w:val="006805B4"/>
    <w:rsid w:val="006823B2"/>
    <w:rsid w:val="00683839"/>
    <w:rsid w:val="00683915"/>
    <w:rsid w:val="00684249"/>
    <w:rsid w:val="00684A78"/>
    <w:rsid w:val="006A0C9E"/>
    <w:rsid w:val="006A22C0"/>
    <w:rsid w:val="006A243D"/>
    <w:rsid w:val="006A78A9"/>
    <w:rsid w:val="006B0AB0"/>
    <w:rsid w:val="006B124E"/>
    <w:rsid w:val="006B38AB"/>
    <w:rsid w:val="006C066A"/>
    <w:rsid w:val="006C1A31"/>
    <w:rsid w:val="006C7D5B"/>
    <w:rsid w:val="006D1952"/>
    <w:rsid w:val="006D5667"/>
    <w:rsid w:val="006E164B"/>
    <w:rsid w:val="006E1C01"/>
    <w:rsid w:val="006E2F43"/>
    <w:rsid w:val="006E34B5"/>
    <w:rsid w:val="006E4310"/>
    <w:rsid w:val="006E48C8"/>
    <w:rsid w:val="006E7CCA"/>
    <w:rsid w:val="00701492"/>
    <w:rsid w:val="00703D74"/>
    <w:rsid w:val="0071033F"/>
    <w:rsid w:val="00710DEC"/>
    <w:rsid w:val="00711B1F"/>
    <w:rsid w:val="00715FAC"/>
    <w:rsid w:val="00717D17"/>
    <w:rsid w:val="00725D2B"/>
    <w:rsid w:val="00727E4F"/>
    <w:rsid w:val="00734E45"/>
    <w:rsid w:val="007374FA"/>
    <w:rsid w:val="00740745"/>
    <w:rsid w:val="00744E96"/>
    <w:rsid w:val="007468D7"/>
    <w:rsid w:val="00747C5E"/>
    <w:rsid w:val="00753197"/>
    <w:rsid w:val="00753FEA"/>
    <w:rsid w:val="007621E5"/>
    <w:rsid w:val="00767078"/>
    <w:rsid w:val="00767FB4"/>
    <w:rsid w:val="00774912"/>
    <w:rsid w:val="007778DA"/>
    <w:rsid w:val="0078373F"/>
    <w:rsid w:val="007865F5"/>
    <w:rsid w:val="007873FD"/>
    <w:rsid w:val="007900B0"/>
    <w:rsid w:val="00793E47"/>
    <w:rsid w:val="00794DC5"/>
    <w:rsid w:val="007A141E"/>
    <w:rsid w:val="007A69EB"/>
    <w:rsid w:val="007A6B8F"/>
    <w:rsid w:val="007C031F"/>
    <w:rsid w:val="007C38CD"/>
    <w:rsid w:val="007C4E49"/>
    <w:rsid w:val="007C59C8"/>
    <w:rsid w:val="007D7AED"/>
    <w:rsid w:val="007F06A8"/>
    <w:rsid w:val="007F13EB"/>
    <w:rsid w:val="007F1AFC"/>
    <w:rsid w:val="007F4D97"/>
    <w:rsid w:val="007F6B9E"/>
    <w:rsid w:val="008019D0"/>
    <w:rsid w:val="00801E25"/>
    <w:rsid w:val="0080434C"/>
    <w:rsid w:val="00805415"/>
    <w:rsid w:val="0080570F"/>
    <w:rsid w:val="008070A2"/>
    <w:rsid w:val="008109C7"/>
    <w:rsid w:val="008110D7"/>
    <w:rsid w:val="0081372C"/>
    <w:rsid w:val="00815D17"/>
    <w:rsid w:val="00816F51"/>
    <w:rsid w:val="00830F44"/>
    <w:rsid w:val="00833853"/>
    <w:rsid w:val="00836D4E"/>
    <w:rsid w:val="0084664D"/>
    <w:rsid w:val="00846719"/>
    <w:rsid w:val="00854053"/>
    <w:rsid w:val="00857DF3"/>
    <w:rsid w:val="008620C3"/>
    <w:rsid w:val="0086479F"/>
    <w:rsid w:val="00865FC7"/>
    <w:rsid w:val="00867157"/>
    <w:rsid w:val="00874DEE"/>
    <w:rsid w:val="0087508E"/>
    <w:rsid w:val="008768C1"/>
    <w:rsid w:val="00877068"/>
    <w:rsid w:val="00885C2F"/>
    <w:rsid w:val="00890D82"/>
    <w:rsid w:val="008A198F"/>
    <w:rsid w:val="008A2884"/>
    <w:rsid w:val="008A48FE"/>
    <w:rsid w:val="008A6ED3"/>
    <w:rsid w:val="008B0E62"/>
    <w:rsid w:val="008B3203"/>
    <w:rsid w:val="008B731D"/>
    <w:rsid w:val="008C2A84"/>
    <w:rsid w:val="008C3F04"/>
    <w:rsid w:val="008C5092"/>
    <w:rsid w:val="008D0DE5"/>
    <w:rsid w:val="008E0A19"/>
    <w:rsid w:val="008E0E39"/>
    <w:rsid w:val="008E2743"/>
    <w:rsid w:val="008E3AFD"/>
    <w:rsid w:val="008E4EEB"/>
    <w:rsid w:val="008F0BE6"/>
    <w:rsid w:val="00901005"/>
    <w:rsid w:val="00911605"/>
    <w:rsid w:val="00912214"/>
    <w:rsid w:val="00914421"/>
    <w:rsid w:val="00915450"/>
    <w:rsid w:val="009165D0"/>
    <w:rsid w:val="00917671"/>
    <w:rsid w:val="009203E0"/>
    <w:rsid w:val="00931E7F"/>
    <w:rsid w:val="00931F80"/>
    <w:rsid w:val="00932551"/>
    <w:rsid w:val="00933C9E"/>
    <w:rsid w:val="009361D9"/>
    <w:rsid w:val="009425C2"/>
    <w:rsid w:val="009474F4"/>
    <w:rsid w:val="00951663"/>
    <w:rsid w:val="009521F4"/>
    <w:rsid w:val="009533FE"/>
    <w:rsid w:val="00963EA9"/>
    <w:rsid w:val="00964700"/>
    <w:rsid w:val="0097291D"/>
    <w:rsid w:val="00974672"/>
    <w:rsid w:val="0097470D"/>
    <w:rsid w:val="009760D2"/>
    <w:rsid w:val="009853F0"/>
    <w:rsid w:val="00990BE5"/>
    <w:rsid w:val="00997B49"/>
    <w:rsid w:val="009A2D25"/>
    <w:rsid w:val="009C0C5B"/>
    <w:rsid w:val="009C3600"/>
    <w:rsid w:val="009C5BF4"/>
    <w:rsid w:val="009C6759"/>
    <w:rsid w:val="009D520B"/>
    <w:rsid w:val="009E2758"/>
    <w:rsid w:val="009E4A98"/>
    <w:rsid w:val="009E7C3C"/>
    <w:rsid w:val="009F02A9"/>
    <w:rsid w:val="009F1D00"/>
    <w:rsid w:val="009F45E4"/>
    <w:rsid w:val="009F4BD7"/>
    <w:rsid w:val="00A0033F"/>
    <w:rsid w:val="00A009C6"/>
    <w:rsid w:val="00A00CAE"/>
    <w:rsid w:val="00A02691"/>
    <w:rsid w:val="00A03258"/>
    <w:rsid w:val="00A033DB"/>
    <w:rsid w:val="00A043BF"/>
    <w:rsid w:val="00A11E0D"/>
    <w:rsid w:val="00A218CB"/>
    <w:rsid w:val="00A22683"/>
    <w:rsid w:val="00A2294D"/>
    <w:rsid w:val="00A23150"/>
    <w:rsid w:val="00A241E1"/>
    <w:rsid w:val="00A26349"/>
    <w:rsid w:val="00A264C0"/>
    <w:rsid w:val="00A27A9C"/>
    <w:rsid w:val="00A3378A"/>
    <w:rsid w:val="00A372E8"/>
    <w:rsid w:val="00A434F2"/>
    <w:rsid w:val="00A44A0F"/>
    <w:rsid w:val="00A45BBE"/>
    <w:rsid w:val="00A607B0"/>
    <w:rsid w:val="00A647AB"/>
    <w:rsid w:val="00A66F32"/>
    <w:rsid w:val="00A7099E"/>
    <w:rsid w:val="00A7628C"/>
    <w:rsid w:val="00A76DF8"/>
    <w:rsid w:val="00A777CB"/>
    <w:rsid w:val="00A828B5"/>
    <w:rsid w:val="00A969A3"/>
    <w:rsid w:val="00AA05D8"/>
    <w:rsid w:val="00AA18D1"/>
    <w:rsid w:val="00AA1D12"/>
    <w:rsid w:val="00AA1F4A"/>
    <w:rsid w:val="00AA68D7"/>
    <w:rsid w:val="00AA7560"/>
    <w:rsid w:val="00AB1763"/>
    <w:rsid w:val="00AB3191"/>
    <w:rsid w:val="00AC186C"/>
    <w:rsid w:val="00AC18DE"/>
    <w:rsid w:val="00AC38FB"/>
    <w:rsid w:val="00AC5BD3"/>
    <w:rsid w:val="00AD1833"/>
    <w:rsid w:val="00AD3CCF"/>
    <w:rsid w:val="00AD40BD"/>
    <w:rsid w:val="00AE07FB"/>
    <w:rsid w:val="00AE3A04"/>
    <w:rsid w:val="00AE6985"/>
    <w:rsid w:val="00AE7F8D"/>
    <w:rsid w:val="00B00F6B"/>
    <w:rsid w:val="00B016F9"/>
    <w:rsid w:val="00B05F21"/>
    <w:rsid w:val="00B05FF6"/>
    <w:rsid w:val="00B10142"/>
    <w:rsid w:val="00B10F43"/>
    <w:rsid w:val="00B30163"/>
    <w:rsid w:val="00B302E3"/>
    <w:rsid w:val="00B34AD9"/>
    <w:rsid w:val="00B4001E"/>
    <w:rsid w:val="00B401C8"/>
    <w:rsid w:val="00B51D57"/>
    <w:rsid w:val="00B51EAF"/>
    <w:rsid w:val="00B60536"/>
    <w:rsid w:val="00B60D74"/>
    <w:rsid w:val="00B61552"/>
    <w:rsid w:val="00B6369F"/>
    <w:rsid w:val="00B6459A"/>
    <w:rsid w:val="00B65F6F"/>
    <w:rsid w:val="00B714C0"/>
    <w:rsid w:val="00B72EF5"/>
    <w:rsid w:val="00B77F3D"/>
    <w:rsid w:val="00B81A2E"/>
    <w:rsid w:val="00B842D4"/>
    <w:rsid w:val="00B84561"/>
    <w:rsid w:val="00B86C9E"/>
    <w:rsid w:val="00B91C06"/>
    <w:rsid w:val="00B9446A"/>
    <w:rsid w:val="00B94AEF"/>
    <w:rsid w:val="00B95583"/>
    <w:rsid w:val="00B9765A"/>
    <w:rsid w:val="00BA0511"/>
    <w:rsid w:val="00BA5A58"/>
    <w:rsid w:val="00BB16FD"/>
    <w:rsid w:val="00BC0169"/>
    <w:rsid w:val="00BC35A7"/>
    <w:rsid w:val="00BD2B57"/>
    <w:rsid w:val="00BD515C"/>
    <w:rsid w:val="00BD6956"/>
    <w:rsid w:val="00BE384F"/>
    <w:rsid w:val="00BE60F6"/>
    <w:rsid w:val="00BE7C75"/>
    <w:rsid w:val="00BF2442"/>
    <w:rsid w:val="00BF7D8E"/>
    <w:rsid w:val="00C0074D"/>
    <w:rsid w:val="00C03691"/>
    <w:rsid w:val="00C053D5"/>
    <w:rsid w:val="00C1580C"/>
    <w:rsid w:val="00C23C94"/>
    <w:rsid w:val="00C268F0"/>
    <w:rsid w:val="00C26CC0"/>
    <w:rsid w:val="00C30C6B"/>
    <w:rsid w:val="00C31D57"/>
    <w:rsid w:val="00C32A47"/>
    <w:rsid w:val="00C33C68"/>
    <w:rsid w:val="00C33D44"/>
    <w:rsid w:val="00C35485"/>
    <w:rsid w:val="00C40B01"/>
    <w:rsid w:val="00C432B7"/>
    <w:rsid w:val="00C504C4"/>
    <w:rsid w:val="00C5335B"/>
    <w:rsid w:val="00C557E5"/>
    <w:rsid w:val="00C568AA"/>
    <w:rsid w:val="00C60C83"/>
    <w:rsid w:val="00C611B4"/>
    <w:rsid w:val="00C6548A"/>
    <w:rsid w:val="00C66FB2"/>
    <w:rsid w:val="00C747D3"/>
    <w:rsid w:val="00C80FFB"/>
    <w:rsid w:val="00C83F23"/>
    <w:rsid w:val="00C85131"/>
    <w:rsid w:val="00C855EC"/>
    <w:rsid w:val="00C9005D"/>
    <w:rsid w:val="00C939EA"/>
    <w:rsid w:val="00C95A4D"/>
    <w:rsid w:val="00C9768F"/>
    <w:rsid w:val="00CB42AD"/>
    <w:rsid w:val="00CC6ABC"/>
    <w:rsid w:val="00CF6DB1"/>
    <w:rsid w:val="00CF7206"/>
    <w:rsid w:val="00CF78DF"/>
    <w:rsid w:val="00CF791A"/>
    <w:rsid w:val="00D02884"/>
    <w:rsid w:val="00D10A9B"/>
    <w:rsid w:val="00D10F50"/>
    <w:rsid w:val="00D11372"/>
    <w:rsid w:val="00D129A2"/>
    <w:rsid w:val="00D21531"/>
    <w:rsid w:val="00D21F9F"/>
    <w:rsid w:val="00D22509"/>
    <w:rsid w:val="00D272D2"/>
    <w:rsid w:val="00D506F6"/>
    <w:rsid w:val="00D60A9D"/>
    <w:rsid w:val="00D63C85"/>
    <w:rsid w:val="00D667D1"/>
    <w:rsid w:val="00D707F6"/>
    <w:rsid w:val="00D721F8"/>
    <w:rsid w:val="00D76C43"/>
    <w:rsid w:val="00D836E3"/>
    <w:rsid w:val="00D836F9"/>
    <w:rsid w:val="00D87A69"/>
    <w:rsid w:val="00D87A75"/>
    <w:rsid w:val="00D91C41"/>
    <w:rsid w:val="00DA195B"/>
    <w:rsid w:val="00DA5AC8"/>
    <w:rsid w:val="00DA6618"/>
    <w:rsid w:val="00DB0E22"/>
    <w:rsid w:val="00DB4BC5"/>
    <w:rsid w:val="00DB7BE5"/>
    <w:rsid w:val="00DC2AED"/>
    <w:rsid w:val="00DD2876"/>
    <w:rsid w:val="00DD3421"/>
    <w:rsid w:val="00DD3B8F"/>
    <w:rsid w:val="00DD7B96"/>
    <w:rsid w:val="00DE11BB"/>
    <w:rsid w:val="00DE3E74"/>
    <w:rsid w:val="00DE5628"/>
    <w:rsid w:val="00E007A7"/>
    <w:rsid w:val="00E00D37"/>
    <w:rsid w:val="00E01B1F"/>
    <w:rsid w:val="00E01E71"/>
    <w:rsid w:val="00E07C83"/>
    <w:rsid w:val="00E15F24"/>
    <w:rsid w:val="00E21CEC"/>
    <w:rsid w:val="00E21DAB"/>
    <w:rsid w:val="00E25804"/>
    <w:rsid w:val="00E264F4"/>
    <w:rsid w:val="00E300A5"/>
    <w:rsid w:val="00E3099A"/>
    <w:rsid w:val="00E341A0"/>
    <w:rsid w:val="00E349FD"/>
    <w:rsid w:val="00E35FC2"/>
    <w:rsid w:val="00E43580"/>
    <w:rsid w:val="00E4463D"/>
    <w:rsid w:val="00E44F14"/>
    <w:rsid w:val="00E51ABF"/>
    <w:rsid w:val="00E54956"/>
    <w:rsid w:val="00E55D54"/>
    <w:rsid w:val="00E57D1A"/>
    <w:rsid w:val="00E65D16"/>
    <w:rsid w:val="00E679E1"/>
    <w:rsid w:val="00E7101D"/>
    <w:rsid w:val="00E71FB5"/>
    <w:rsid w:val="00E73316"/>
    <w:rsid w:val="00E7402F"/>
    <w:rsid w:val="00E756D3"/>
    <w:rsid w:val="00E804BE"/>
    <w:rsid w:val="00E87111"/>
    <w:rsid w:val="00E94C6C"/>
    <w:rsid w:val="00EA354F"/>
    <w:rsid w:val="00EA3682"/>
    <w:rsid w:val="00EA3F52"/>
    <w:rsid w:val="00EA43F3"/>
    <w:rsid w:val="00EA5FFC"/>
    <w:rsid w:val="00EB0445"/>
    <w:rsid w:val="00EB329D"/>
    <w:rsid w:val="00EB32FB"/>
    <w:rsid w:val="00EC4AC2"/>
    <w:rsid w:val="00EC79FB"/>
    <w:rsid w:val="00ED1BC9"/>
    <w:rsid w:val="00ED29B7"/>
    <w:rsid w:val="00ED509D"/>
    <w:rsid w:val="00ED5CD3"/>
    <w:rsid w:val="00EE1740"/>
    <w:rsid w:val="00EE559D"/>
    <w:rsid w:val="00EF0125"/>
    <w:rsid w:val="00EF0872"/>
    <w:rsid w:val="00EF704C"/>
    <w:rsid w:val="00EF76AD"/>
    <w:rsid w:val="00F00577"/>
    <w:rsid w:val="00F02840"/>
    <w:rsid w:val="00F038C3"/>
    <w:rsid w:val="00F0528A"/>
    <w:rsid w:val="00F13CEF"/>
    <w:rsid w:val="00F14C8F"/>
    <w:rsid w:val="00F24BDE"/>
    <w:rsid w:val="00F309C7"/>
    <w:rsid w:val="00F33FFC"/>
    <w:rsid w:val="00F36A19"/>
    <w:rsid w:val="00F42193"/>
    <w:rsid w:val="00F42E7F"/>
    <w:rsid w:val="00F43DF1"/>
    <w:rsid w:val="00F43E6B"/>
    <w:rsid w:val="00F47701"/>
    <w:rsid w:val="00F50CCA"/>
    <w:rsid w:val="00F531AD"/>
    <w:rsid w:val="00F54116"/>
    <w:rsid w:val="00F551BD"/>
    <w:rsid w:val="00F614E3"/>
    <w:rsid w:val="00F77C93"/>
    <w:rsid w:val="00F80EDC"/>
    <w:rsid w:val="00F82732"/>
    <w:rsid w:val="00F83DE0"/>
    <w:rsid w:val="00F870DF"/>
    <w:rsid w:val="00F9230A"/>
    <w:rsid w:val="00F93C60"/>
    <w:rsid w:val="00F9423D"/>
    <w:rsid w:val="00FA0C49"/>
    <w:rsid w:val="00FA3A08"/>
    <w:rsid w:val="00FB04BA"/>
    <w:rsid w:val="00FB5418"/>
    <w:rsid w:val="00FC0BE1"/>
    <w:rsid w:val="00FC469D"/>
    <w:rsid w:val="00FC4E52"/>
    <w:rsid w:val="00FC51A1"/>
    <w:rsid w:val="00FD4E1C"/>
    <w:rsid w:val="00FD4F4C"/>
    <w:rsid w:val="00FE0DB0"/>
    <w:rsid w:val="00FE25F9"/>
    <w:rsid w:val="00FE2C63"/>
    <w:rsid w:val="00FE4A74"/>
    <w:rsid w:val="00FE4D13"/>
    <w:rsid w:val="0190FEF6"/>
    <w:rsid w:val="02D4A30B"/>
    <w:rsid w:val="0334F5CD"/>
    <w:rsid w:val="056E7CE9"/>
    <w:rsid w:val="0574F76F"/>
    <w:rsid w:val="05D7D75A"/>
    <w:rsid w:val="05DB5C5A"/>
    <w:rsid w:val="05E42120"/>
    <w:rsid w:val="0652345B"/>
    <w:rsid w:val="06F118D5"/>
    <w:rsid w:val="082F4553"/>
    <w:rsid w:val="0855F91D"/>
    <w:rsid w:val="08798F69"/>
    <w:rsid w:val="090A97D6"/>
    <w:rsid w:val="092B67FF"/>
    <w:rsid w:val="095CDAB4"/>
    <w:rsid w:val="09A40154"/>
    <w:rsid w:val="0B380023"/>
    <w:rsid w:val="0B4886BA"/>
    <w:rsid w:val="0CD1E163"/>
    <w:rsid w:val="0D636D1C"/>
    <w:rsid w:val="0E733F4E"/>
    <w:rsid w:val="10101A3C"/>
    <w:rsid w:val="10821259"/>
    <w:rsid w:val="11025CFC"/>
    <w:rsid w:val="114229F5"/>
    <w:rsid w:val="1250B60B"/>
    <w:rsid w:val="12F272B8"/>
    <w:rsid w:val="133FA891"/>
    <w:rsid w:val="1405D060"/>
    <w:rsid w:val="14305F26"/>
    <w:rsid w:val="15778DE0"/>
    <w:rsid w:val="15C32BE2"/>
    <w:rsid w:val="1688268C"/>
    <w:rsid w:val="16CB9A67"/>
    <w:rsid w:val="16F67368"/>
    <w:rsid w:val="1701F52F"/>
    <w:rsid w:val="173B57E7"/>
    <w:rsid w:val="173D5392"/>
    <w:rsid w:val="1794DB23"/>
    <w:rsid w:val="17C524D7"/>
    <w:rsid w:val="17DCBE26"/>
    <w:rsid w:val="1829BC6A"/>
    <w:rsid w:val="192ED806"/>
    <w:rsid w:val="199C3E58"/>
    <w:rsid w:val="19CEEA0E"/>
    <w:rsid w:val="1A3E4636"/>
    <w:rsid w:val="1A5AACB8"/>
    <w:rsid w:val="1B8B29D1"/>
    <w:rsid w:val="1BB6E56A"/>
    <w:rsid w:val="1C45C0D2"/>
    <w:rsid w:val="1CF157CC"/>
    <w:rsid w:val="1D6C753F"/>
    <w:rsid w:val="1ECCAFC6"/>
    <w:rsid w:val="1F360624"/>
    <w:rsid w:val="205ABBFF"/>
    <w:rsid w:val="210BD64F"/>
    <w:rsid w:val="2139A363"/>
    <w:rsid w:val="216D15EB"/>
    <w:rsid w:val="219B0F82"/>
    <w:rsid w:val="21F503C4"/>
    <w:rsid w:val="2252D7C5"/>
    <w:rsid w:val="2256324A"/>
    <w:rsid w:val="22DCFC9B"/>
    <w:rsid w:val="2318261E"/>
    <w:rsid w:val="237B7333"/>
    <w:rsid w:val="2446DBA6"/>
    <w:rsid w:val="248F1562"/>
    <w:rsid w:val="24D56517"/>
    <w:rsid w:val="253D8AB8"/>
    <w:rsid w:val="25631FB4"/>
    <w:rsid w:val="25AA3C25"/>
    <w:rsid w:val="2601648F"/>
    <w:rsid w:val="26043E03"/>
    <w:rsid w:val="267B7D71"/>
    <w:rsid w:val="26FBFE90"/>
    <w:rsid w:val="27E601D6"/>
    <w:rsid w:val="27F33096"/>
    <w:rsid w:val="27FFB1E6"/>
    <w:rsid w:val="28176A27"/>
    <w:rsid w:val="285AF51C"/>
    <w:rsid w:val="292BA870"/>
    <w:rsid w:val="2957253B"/>
    <w:rsid w:val="29716C68"/>
    <w:rsid w:val="29B612E8"/>
    <w:rsid w:val="2A9540D1"/>
    <w:rsid w:val="2A9C81F5"/>
    <w:rsid w:val="2AAF3009"/>
    <w:rsid w:val="2AC339F3"/>
    <w:rsid w:val="2CB4504C"/>
    <w:rsid w:val="2CDE81EB"/>
    <w:rsid w:val="2EAB69E6"/>
    <w:rsid w:val="2EB58FEB"/>
    <w:rsid w:val="2F4FCE3F"/>
    <w:rsid w:val="2FB9B2C9"/>
    <w:rsid w:val="306FCF9B"/>
    <w:rsid w:val="30B20DDD"/>
    <w:rsid w:val="31BEFFD5"/>
    <w:rsid w:val="31F918F6"/>
    <w:rsid w:val="31FC17A1"/>
    <w:rsid w:val="323CF05C"/>
    <w:rsid w:val="3259BF0F"/>
    <w:rsid w:val="334595B3"/>
    <w:rsid w:val="33AE9CC7"/>
    <w:rsid w:val="363C9253"/>
    <w:rsid w:val="37285C83"/>
    <w:rsid w:val="3786C9F6"/>
    <w:rsid w:val="3943BF8B"/>
    <w:rsid w:val="3A59FC1C"/>
    <w:rsid w:val="3AAE0426"/>
    <w:rsid w:val="3B730D6E"/>
    <w:rsid w:val="3C57FED5"/>
    <w:rsid w:val="3D7752E0"/>
    <w:rsid w:val="3DEFA387"/>
    <w:rsid w:val="3E08D1BC"/>
    <w:rsid w:val="3E703B61"/>
    <w:rsid w:val="3E721B04"/>
    <w:rsid w:val="3EE32D4C"/>
    <w:rsid w:val="3F3C7D9A"/>
    <w:rsid w:val="3F7DE737"/>
    <w:rsid w:val="403AB328"/>
    <w:rsid w:val="4051CBC5"/>
    <w:rsid w:val="412F5A0B"/>
    <w:rsid w:val="414F57F8"/>
    <w:rsid w:val="41B86958"/>
    <w:rsid w:val="41C3E7C8"/>
    <w:rsid w:val="43C01199"/>
    <w:rsid w:val="44AB47EE"/>
    <w:rsid w:val="44F871BF"/>
    <w:rsid w:val="45413D40"/>
    <w:rsid w:val="46690B38"/>
    <w:rsid w:val="47D504D0"/>
    <w:rsid w:val="480784E9"/>
    <w:rsid w:val="48CA5566"/>
    <w:rsid w:val="49656A80"/>
    <w:rsid w:val="49912AB4"/>
    <w:rsid w:val="499221D0"/>
    <w:rsid w:val="49FD58B1"/>
    <w:rsid w:val="4A894420"/>
    <w:rsid w:val="4AA193A6"/>
    <w:rsid w:val="4DCE48C9"/>
    <w:rsid w:val="4FB8AD67"/>
    <w:rsid w:val="50AE0068"/>
    <w:rsid w:val="510EDD22"/>
    <w:rsid w:val="516CA5F3"/>
    <w:rsid w:val="517C94D8"/>
    <w:rsid w:val="51C9FD7F"/>
    <w:rsid w:val="5210A986"/>
    <w:rsid w:val="52F2459D"/>
    <w:rsid w:val="540CFC3A"/>
    <w:rsid w:val="542D140E"/>
    <w:rsid w:val="54ED6FCE"/>
    <w:rsid w:val="5579965D"/>
    <w:rsid w:val="55A2734A"/>
    <w:rsid w:val="5681BBE0"/>
    <w:rsid w:val="56F8FA3B"/>
    <w:rsid w:val="5807156D"/>
    <w:rsid w:val="586CC05E"/>
    <w:rsid w:val="5892531A"/>
    <w:rsid w:val="58AE9171"/>
    <w:rsid w:val="58BD7F5D"/>
    <w:rsid w:val="59F2C9D1"/>
    <w:rsid w:val="5A5454CE"/>
    <w:rsid w:val="5A5D6453"/>
    <w:rsid w:val="5AAB4EA4"/>
    <w:rsid w:val="5AEC2B75"/>
    <w:rsid w:val="5C87D281"/>
    <w:rsid w:val="5D229D5A"/>
    <w:rsid w:val="5D27DCD6"/>
    <w:rsid w:val="5D62CD6D"/>
    <w:rsid w:val="5D9D57DD"/>
    <w:rsid w:val="5EE39289"/>
    <w:rsid w:val="5FCD16CE"/>
    <w:rsid w:val="60F31F1C"/>
    <w:rsid w:val="615276A8"/>
    <w:rsid w:val="6166BEA1"/>
    <w:rsid w:val="61990831"/>
    <w:rsid w:val="61B7B01D"/>
    <w:rsid w:val="6220EB62"/>
    <w:rsid w:val="626C98DA"/>
    <w:rsid w:val="62C6D0F8"/>
    <w:rsid w:val="62D29819"/>
    <w:rsid w:val="63B5165D"/>
    <w:rsid w:val="6404305E"/>
    <w:rsid w:val="644566AB"/>
    <w:rsid w:val="646D4C0D"/>
    <w:rsid w:val="65D92F06"/>
    <w:rsid w:val="665CEBBC"/>
    <w:rsid w:val="66974E7D"/>
    <w:rsid w:val="66A621DF"/>
    <w:rsid w:val="66C9563B"/>
    <w:rsid w:val="682E6A26"/>
    <w:rsid w:val="6843F764"/>
    <w:rsid w:val="68B9D728"/>
    <w:rsid w:val="68F5A52E"/>
    <w:rsid w:val="697E7C2D"/>
    <w:rsid w:val="6AD029DC"/>
    <w:rsid w:val="6B0667D0"/>
    <w:rsid w:val="6B6D5671"/>
    <w:rsid w:val="6C2A6D25"/>
    <w:rsid w:val="6C4D9697"/>
    <w:rsid w:val="6D8297F8"/>
    <w:rsid w:val="6E2F9EA3"/>
    <w:rsid w:val="6E709BA9"/>
    <w:rsid w:val="6E83205C"/>
    <w:rsid w:val="6EBADE36"/>
    <w:rsid w:val="6F9C8DB6"/>
    <w:rsid w:val="6FCCD3FB"/>
    <w:rsid w:val="704166C4"/>
    <w:rsid w:val="710BD97A"/>
    <w:rsid w:val="712908BE"/>
    <w:rsid w:val="7148AE6D"/>
    <w:rsid w:val="716FE4DF"/>
    <w:rsid w:val="72011DA8"/>
    <w:rsid w:val="7246E77D"/>
    <w:rsid w:val="7355FD87"/>
    <w:rsid w:val="73A85C18"/>
    <w:rsid w:val="73F88E03"/>
    <w:rsid w:val="750E5BD5"/>
    <w:rsid w:val="762EFE81"/>
    <w:rsid w:val="7683240B"/>
    <w:rsid w:val="769722FC"/>
    <w:rsid w:val="76B551C8"/>
    <w:rsid w:val="76BD9981"/>
    <w:rsid w:val="76F1A136"/>
    <w:rsid w:val="77ED54A6"/>
    <w:rsid w:val="780488CA"/>
    <w:rsid w:val="7818F9B0"/>
    <w:rsid w:val="7861A9A7"/>
    <w:rsid w:val="787BA9A5"/>
    <w:rsid w:val="79ABA9E1"/>
    <w:rsid w:val="7A05B186"/>
    <w:rsid w:val="7C87BF35"/>
    <w:rsid w:val="7CFB47B7"/>
    <w:rsid w:val="7D408510"/>
    <w:rsid w:val="7D79D334"/>
    <w:rsid w:val="7E1505E2"/>
    <w:rsid w:val="7F9A6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08DD6"/>
  <w15:chartTrackingRefBased/>
  <w15:docId w15:val="{3EFD8E26-B477-4D8C-9F37-6FAED1C4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264C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CC"/>
  </w:style>
  <w:style w:type="paragraph" w:styleId="Footer">
    <w:name w:val="footer"/>
    <w:basedOn w:val="Normal"/>
    <w:link w:val="FooterChar"/>
    <w:uiPriority w:val="99"/>
    <w:unhideWhenUsed/>
    <w:rsid w:val="00604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CC"/>
  </w:style>
  <w:style w:type="character" w:styleId="Hyperlink">
    <w:name w:val="Hyperlink"/>
    <w:basedOn w:val="DefaultParagraphFont"/>
    <w:uiPriority w:val="99"/>
    <w:unhideWhenUsed/>
    <w:rsid w:val="00604DCC"/>
    <w:rPr>
      <w:color w:val="0563C1" w:themeColor="hyperlink"/>
      <w:u w:val="single"/>
    </w:rPr>
  </w:style>
  <w:style w:type="character" w:styleId="UnresolvedMention">
    <w:name w:val="Unresolved Mention"/>
    <w:basedOn w:val="DefaultParagraphFont"/>
    <w:uiPriority w:val="99"/>
    <w:semiHidden/>
    <w:unhideWhenUsed/>
    <w:rsid w:val="00604DCC"/>
    <w:rPr>
      <w:color w:val="605E5C"/>
      <w:shd w:val="clear" w:color="auto" w:fill="E1DFDD"/>
    </w:rPr>
  </w:style>
  <w:style w:type="paragraph" w:styleId="ListParagraph">
    <w:name w:val="List Paragraph"/>
    <w:basedOn w:val="Normal"/>
    <w:uiPriority w:val="34"/>
    <w:qFormat/>
    <w:rsid w:val="00604DCC"/>
    <w:pPr>
      <w:ind w:left="720"/>
      <w:contextualSpacing/>
    </w:pPr>
  </w:style>
  <w:style w:type="character" w:styleId="PlaceholderText">
    <w:name w:val="Placeholder Text"/>
    <w:basedOn w:val="DefaultParagraphFont"/>
    <w:uiPriority w:val="99"/>
    <w:semiHidden/>
    <w:rsid w:val="004222DB"/>
    <w:rPr>
      <w:color w:val="666666"/>
    </w:rPr>
  </w:style>
  <w:style w:type="table" w:styleId="TableGrid">
    <w:name w:val="Table Grid"/>
    <w:basedOn w:val="TableNormal"/>
    <w:rsid w:val="00F13CEF"/>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33DB"/>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576AE"/>
    <w:rPr>
      <w:b/>
      <w:bCs/>
    </w:rPr>
  </w:style>
  <w:style w:type="character" w:customStyle="1" w:styleId="CommentSubjectChar">
    <w:name w:val="Comment Subject Char"/>
    <w:basedOn w:val="CommentTextChar"/>
    <w:link w:val="CommentSubject"/>
    <w:uiPriority w:val="99"/>
    <w:semiHidden/>
    <w:rsid w:val="000576AE"/>
    <w:rPr>
      <w:b/>
      <w:bCs/>
      <w:sz w:val="20"/>
      <w:szCs w:val="20"/>
    </w:rPr>
  </w:style>
  <w:style w:type="character" w:styleId="FollowedHyperlink">
    <w:name w:val="FollowedHyperlink"/>
    <w:basedOn w:val="DefaultParagraphFont"/>
    <w:uiPriority w:val="99"/>
    <w:semiHidden/>
    <w:unhideWhenUsed/>
    <w:rsid w:val="00885C2F"/>
    <w:rPr>
      <w:color w:val="954F72" w:themeColor="followedHyperlink"/>
      <w:u w:val="single"/>
    </w:rPr>
  </w:style>
  <w:style w:type="character" w:customStyle="1" w:styleId="Heading5Char">
    <w:name w:val="Heading 5 Char"/>
    <w:basedOn w:val="DefaultParagraphFont"/>
    <w:link w:val="Heading5"/>
    <w:uiPriority w:val="9"/>
    <w:semiHidden/>
    <w:rsid w:val="00A264C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8704">
      <w:bodyDiv w:val="1"/>
      <w:marLeft w:val="0"/>
      <w:marRight w:val="0"/>
      <w:marTop w:val="0"/>
      <w:marBottom w:val="0"/>
      <w:divBdr>
        <w:top w:val="none" w:sz="0" w:space="0" w:color="auto"/>
        <w:left w:val="none" w:sz="0" w:space="0" w:color="auto"/>
        <w:bottom w:val="none" w:sz="0" w:space="0" w:color="auto"/>
        <w:right w:val="none" w:sz="0" w:space="0" w:color="auto"/>
      </w:divBdr>
    </w:div>
    <w:div w:id="448403991">
      <w:bodyDiv w:val="1"/>
      <w:marLeft w:val="0"/>
      <w:marRight w:val="0"/>
      <w:marTop w:val="0"/>
      <w:marBottom w:val="0"/>
      <w:divBdr>
        <w:top w:val="none" w:sz="0" w:space="0" w:color="auto"/>
        <w:left w:val="none" w:sz="0" w:space="0" w:color="auto"/>
        <w:bottom w:val="none" w:sz="0" w:space="0" w:color="auto"/>
        <w:right w:val="none" w:sz="0" w:space="0" w:color="auto"/>
      </w:divBdr>
    </w:div>
    <w:div w:id="1917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rb-ccri.gc.ca/fr/ressources/no-9-travailleurs-remplacement" TargetMode="External"/><Relationship Id="rId18" Type="http://schemas.openxmlformats.org/officeDocument/2006/relationships/hyperlink" Target="https://www.cirb-ccri.gc.ca/fr/ressources/no-9-travailleurs-remplace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cirb-ccri.gc.ca/fr/reference/no-12-politique-sur-transparence" TargetMode="External"/><Relationship Id="rId17" Type="http://schemas.openxmlformats.org/officeDocument/2006/relationships/hyperlink" Target="https://laws-lois.justice.gc.ca/fra/reglements/DORS-2001-520/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ws-lois.justice.gc.ca/fra/reglements/DORS-2001-520/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irb-ccri.gc.ca/fr/propos-nous/contactez-nou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portail.cirb-ccri.gc.ca/fr-CA/HomeAccueil/HomeAcc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98EAF02F5422FB0AEFDF8B5F492BF"/>
        <w:category>
          <w:name w:val="General"/>
          <w:gallery w:val="placeholder"/>
        </w:category>
        <w:types>
          <w:type w:val="bbPlcHdr"/>
        </w:types>
        <w:behaviors>
          <w:behavior w:val="content"/>
        </w:behaviors>
        <w:guid w:val="{1A92EFC6-190D-4F44-A067-AD9A8E11E88A}"/>
      </w:docPartPr>
      <w:docPartBody>
        <w:p w:rsidR="00C5335B" w:rsidRDefault="00C5335B" w:rsidP="00C5335B">
          <w:pPr>
            <w:pStyle w:val="A6798EAF02F5422FB0AEFDF8B5F492BF"/>
          </w:pPr>
          <w:r w:rsidRPr="00925984">
            <w:rPr>
              <w:rStyle w:val="PlaceholderText"/>
            </w:rPr>
            <w:t>Click or tap here to enter text.</w:t>
          </w:r>
        </w:p>
      </w:docPartBody>
    </w:docPart>
    <w:docPart>
      <w:docPartPr>
        <w:name w:val="993FD865755E46819C637AA76D261B41"/>
        <w:category>
          <w:name w:val="General"/>
          <w:gallery w:val="placeholder"/>
        </w:category>
        <w:types>
          <w:type w:val="bbPlcHdr"/>
        </w:types>
        <w:behaviors>
          <w:behavior w:val="content"/>
        </w:behaviors>
        <w:guid w:val="{83236DD5-C728-49F0-B16E-D51B9DE20E69}"/>
      </w:docPartPr>
      <w:docPartBody>
        <w:p w:rsidR="00C5335B" w:rsidRDefault="00C5335B" w:rsidP="00C5335B">
          <w:pPr>
            <w:pStyle w:val="993FD865755E46819C637AA76D261B41"/>
          </w:pPr>
          <w:r w:rsidRPr="00925984">
            <w:rPr>
              <w:rStyle w:val="PlaceholderText"/>
            </w:rPr>
            <w:t>Click or tap here to enter text.</w:t>
          </w:r>
        </w:p>
      </w:docPartBody>
    </w:docPart>
    <w:docPart>
      <w:docPartPr>
        <w:name w:val="F2319C0DA7E9489092307C75CD2A492B"/>
        <w:category>
          <w:name w:val="General"/>
          <w:gallery w:val="placeholder"/>
        </w:category>
        <w:types>
          <w:type w:val="bbPlcHdr"/>
        </w:types>
        <w:behaviors>
          <w:behavior w:val="content"/>
        </w:behaviors>
        <w:guid w:val="{D2336925-4CB1-48F9-974C-3D2E32AE75B5}"/>
      </w:docPartPr>
      <w:docPartBody>
        <w:p w:rsidR="00C5335B" w:rsidRDefault="00C5335B" w:rsidP="00C5335B">
          <w:pPr>
            <w:pStyle w:val="F2319C0DA7E9489092307C75CD2A492B"/>
          </w:pPr>
          <w:r w:rsidRPr="00925984">
            <w:rPr>
              <w:rStyle w:val="PlaceholderText"/>
            </w:rPr>
            <w:t>Click or tap here to enter text.</w:t>
          </w:r>
        </w:p>
      </w:docPartBody>
    </w:docPart>
    <w:docPart>
      <w:docPartPr>
        <w:name w:val="1AF83047545B4CA281E5946B0C5F48EE"/>
        <w:category>
          <w:name w:val="General"/>
          <w:gallery w:val="placeholder"/>
        </w:category>
        <w:types>
          <w:type w:val="bbPlcHdr"/>
        </w:types>
        <w:behaviors>
          <w:behavior w:val="content"/>
        </w:behaviors>
        <w:guid w:val="{D4E1E198-AA84-4239-B1F1-38704A25C017}"/>
      </w:docPartPr>
      <w:docPartBody>
        <w:p w:rsidR="00C5335B" w:rsidRDefault="00C5335B" w:rsidP="00C5335B">
          <w:pPr>
            <w:pStyle w:val="1AF83047545B4CA281E5946B0C5F48EE"/>
          </w:pPr>
          <w:r w:rsidRPr="00925984">
            <w:rPr>
              <w:rStyle w:val="PlaceholderText"/>
            </w:rPr>
            <w:t>Click or tap here to enter text.</w:t>
          </w:r>
        </w:p>
      </w:docPartBody>
    </w:docPart>
    <w:docPart>
      <w:docPartPr>
        <w:name w:val="9623801057664B3FA3AAE8CCE9D25F85"/>
        <w:category>
          <w:name w:val="General"/>
          <w:gallery w:val="placeholder"/>
        </w:category>
        <w:types>
          <w:type w:val="bbPlcHdr"/>
        </w:types>
        <w:behaviors>
          <w:behavior w:val="content"/>
        </w:behaviors>
        <w:guid w:val="{FBBC0C52-6FD8-4D14-8EEB-28B4418CB30A}"/>
      </w:docPartPr>
      <w:docPartBody>
        <w:p w:rsidR="00C5335B" w:rsidRDefault="00C5335B" w:rsidP="00C5335B">
          <w:pPr>
            <w:pStyle w:val="9623801057664B3FA3AAE8CCE9D25F85"/>
          </w:pPr>
          <w:r w:rsidRPr="00925984">
            <w:rPr>
              <w:rStyle w:val="PlaceholderText"/>
            </w:rPr>
            <w:t>Click or tap here to enter text.</w:t>
          </w:r>
        </w:p>
      </w:docPartBody>
    </w:docPart>
    <w:docPart>
      <w:docPartPr>
        <w:name w:val="E50368379F2D43C183F90616234BD12D"/>
        <w:category>
          <w:name w:val="General"/>
          <w:gallery w:val="placeholder"/>
        </w:category>
        <w:types>
          <w:type w:val="bbPlcHdr"/>
        </w:types>
        <w:behaviors>
          <w:behavior w:val="content"/>
        </w:behaviors>
        <w:guid w:val="{294FEF5B-54A0-4FEC-9979-5D230E866401}"/>
      </w:docPartPr>
      <w:docPartBody>
        <w:p w:rsidR="00456F46" w:rsidRDefault="00456F46" w:rsidP="00456F46">
          <w:pPr>
            <w:pStyle w:val="E50368379F2D43C183F90616234BD12D"/>
          </w:pPr>
          <w:r w:rsidRPr="00925984">
            <w:rPr>
              <w:rStyle w:val="PlaceholderText"/>
            </w:rPr>
            <w:t>Click or tap here to enter text.</w:t>
          </w:r>
        </w:p>
      </w:docPartBody>
    </w:docPart>
    <w:docPart>
      <w:docPartPr>
        <w:name w:val="BDBB818FA76643C5A8076DA1154DC48E"/>
        <w:category>
          <w:name w:val="General"/>
          <w:gallery w:val="placeholder"/>
        </w:category>
        <w:types>
          <w:type w:val="bbPlcHdr"/>
        </w:types>
        <w:behaviors>
          <w:behavior w:val="content"/>
        </w:behaviors>
        <w:guid w:val="{F7614720-7089-4FD2-BB41-BAF6A1EC64E4}"/>
      </w:docPartPr>
      <w:docPartBody>
        <w:p w:rsidR="00456F46" w:rsidRDefault="00456F46" w:rsidP="00456F46">
          <w:pPr>
            <w:pStyle w:val="BDBB818FA76643C5A8076DA1154DC48E"/>
          </w:pPr>
          <w:r w:rsidRPr="000572CC">
            <w:rPr>
              <w:rStyle w:val="PlaceholderText"/>
            </w:rPr>
            <w:t>Click or tap here to enter text.</w:t>
          </w:r>
        </w:p>
      </w:docPartBody>
    </w:docPart>
    <w:docPart>
      <w:docPartPr>
        <w:name w:val="5DF89830B37F43B68BC9CC0FB28F4C9C"/>
        <w:category>
          <w:name w:val="Général"/>
          <w:gallery w:val="placeholder"/>
        </w:category>
        <w:types>
          <w:type w:val="bbPlcHdr"/>
        </w:types>
        <w:behaviors>
          <w:behavior w:val="content"/>
        </w:behaviors>
        <w:guid w:val="{6BC55892-0447-47B6-BBC1-21BBA4162D78}"/>
      </w:docPartPr>
      <w:docPartBody>
        <w:p w:rsidR="00C60C83" w:rsidRDefault="00B4001E" w:rsidP="00B4001E">
          <w:pPr>
            <w:pStyle w:val="5DF89830B37F43B68BC9CC0FB28F4C9C"/>
          </w:pPr>
          <w:r w:rsidRPr="00925984">
            <w:rPr>
              <w:rStyle w:val="PlaceholderText"/>
            </w:rPr>
            <w:t>Click or tap here to enter text.</w:t>
          </w:r>
        </w:p>
      </w:docPartBody>
    </w:docPart>
    <w:docPart>
      <w:docPartPr>
        <w:name w:val="D6149D5C197B41669FD470B718192EE2"/>
        <w:category>
          <w:name w:val="Général"/>
          <w:gallery w:val="placeholder"/>
        </w:category>
        <w:types>
          <w:type w:val="bbPlcHdr"/>
        </w:types>
        <w:behaviors>
          <w:behavior w:val="content"/>
        </w:behaviors>
        <w:guid w:val="{E74CF0F8-A5E6-4DC0-9231-596AE69659C1}"/>
      </w:docPartPr>
      <w:docPartBody>
        <w:p w:rsidR="00C60C83" w:rsidRDefault="00B4001E" w:rsidP="00B4001E">
          <w:pPr>
            <w:pStyle w:val="D6149D5C197B41669FD470B718192EE2"/>
          </w:pPr>
          <w:r w:rsidRPr="00925984">
            <w:rPr>
              <w:rStyle w:val="PlaceholderText"/>
            </w:rPr>
            <w:t>Click or tap here to enter text.</w:t>
          </w:r>
        </w:p>
      </w:docPartBody>
    </w:docPart>
    <w:docPart>
      <w:docPartPr>
        <w:name w:val="F3EE6FF692944C539C6082D68528DB58"/>
        <w:category>
          <w:name w:val="Général"/>
          <w:gallery w:val="placeholder"/>
        </w:category>
        <w:types>
          <w:type w:val="bbPlcHdr"/>
        </w:types>
        <w:behaviors>
          <w:behavior w:val="content"/>
        </w:behaviors>
        <w:guid w:val="{E2C53E0C-5727-433B-BD82-75B8F33D45BA}"/>
      </w:docPartPr>
      <w:docPartBody>
        <w:p w:rsidR="00C60C83" w:rsidRDefault="00B4001E" w:rsidP="00B4001E">
          <w:pPr>
            <w:pStyle w:val="F3EE6FF692944C539C6082D68528DB58"/>
          </w:pPr>
          <w:r w:rsidRPr="00925984">
            <w:rPr>
              <w:rStyle w:val="PlaceholderText"/>
            </w:rPr>
            <w:t>Click or tap here to enter text.</w:t>
          </w:r>
        </w:p>
      </w:docPartBody>
    </w:docPart>
    <w:docPart>
      <w:docPartPr>
        <w:name w:val="9C720AA09FF24C38B28A10445B10CC38"/>
        <w:category>
          <w:name w:val="Général"/>
          <w:gallery w:val="placeholder"/>
        </w:category>
        <w:types>
          <w:type w:val="bbPlcHdr"/>
        </w:types>
        <w:behaviors>
          <w:behavior w:val="content"/>
        </w:behaviors>
        <w:guid w:val="{91780F08-3577-46C5-982D-7F0746B1973A}"/>
      </w:docPartPr>
      <w:docPartBody>
        <w:p w:rsidR="00C60C83" w:rsidRDefault="00B4001E" w:rsidP="00B4001E">
          <w:pPr>
            <w:pStyle w:val="9C720AA09FF24C38B28A10445B10CC38"/>
          </w:pPr>
          <w:r w:rsidRPr="00925984">
            <w:rPr>
              <w:rStyle w:val="PlaceholderText"/>
            </w:rPr>
            <w:t>Click or tap here to enter text.</w:t>
          </w:r>
        </w:p>
      </w:docPartBody>
    </w:docPart>
    <w:docPart>
      <w:docPartPr>
        <w:name w:val="2BA9E829C22B47AD99A3C75EC168D1DD"/>
        <w:category>
          <w:name w:val="Général"/>
          <w:gallery w:val="placeholder"/>
        </w:category>
        <w:types>
          <w:type w:val="bbPlcHdr"/>
        </w:types>
        <w:behaviors>
          <w:behavior w:val="content"/>
        </w:behaviors>
        <w:guid w:val="{39470709-2AD8-4728-A8AA-3889F44B3891}"/>
      </w:docPartPr>
      <w:docPartBody>
        <w:p w:rsidR="00C60C83" w:rsidRDefault="00B4001E" w:rsidP="00B4001E">
          <w:pPr>
            <w:pStyle w:val="2BA9E829C22B47AD99A3C75EC168D1DD"/>
          </w:pPr>
          <w:r w:rsidRPr="00925984">
            <w:rPr>
              <w:rStyle w:val="PlaceholderText"/>
            </w:rPr>
            <w:t>Click or tap here to enter text.</w:t>
          </w:r>
        </w:p>
      </w:docPartBody>
    </w:docPart>
    <w:docPart>
      <w:docPartPr>
        <w:name w:val="D49267F0152942DAADB60159277E2987"/>
        <w:category>
          <w:name w:val="Général"/>
          <w:gallery w:val="placeholder"/>
        </w:category>
        <w:types>
          <w:type w:val="bbPlcHdr"/>
        </w:types>
        <w:behaviors>
          <w:behavior w:val="content"/>
        </w:behaviors>
        <w:guid w:val="{DC1958C5-C678-4AA1-B4EF-885802751E39}"/>
      </w:docPartPr>
      <w:docPartBody>
        <w:p w:rsidR="00C60C83" w:rsidRDefault="00B4001E" w:rsidP="00B4001E">
          <w:pPr>
            <w:pStyle w:val="D49267F0152942DAADB60159277E2987"/>
          </w:pPr>
          <w:r w:rsidRPr="00925984">
            <w:rPr>
              <w:rStyle w:val="PlaceholderText"/>
            </w:rPr>
            <w:t>Click or tap here to enter text.</w:t>
          </w:r>
        </w:p>
      </w:docPartBody>
    </w:docPart>
    <w:docPart>
      <w:docPartPr>
        <w:name w:val="36B0DCE128554EBE85AAC2C19092A3D6"/>
        <w:category>
          <w:name w:val="Général"/>
          <w:gallery w:val="placeholder"/>
        </w:category>
        <w:types>
          <w:type w:val="bbPlcHdr"/>
        </w:types>
        <w:behaviors>
          <w:behavior w:val="content"/>
        </w:behaviors>
        <w:guid w:val="{483B8393-BB7C-49C0-AB73-EB8A1D2091D9}"/>
      </w:docPartPr>
      <w:docPartBody>
        <w:p w:rsidR="00C60C83" w:rsidRDefault="00B4001E" w:rsidP="00B4001E">
          <w:pPr>
            <w:pStyle w:val="36B0DCE128554EBE85AAC2C19092A3D6"/>
          </w:pPr>
          <w:r w:rsidRPr="000572CC">
            <w:rPr>
              <w:rStyle w:val="PlaceholderText"/>
            </w:rPr>
            <w:t>Click or tap here to enter text.</w:t>
          </w:r>
        </w:p>
      </w:docPartBody>
    </w:docPart>
    <w:docPart>
      <w:docPartPr>
        <w:name w:val="F14EB8C7B83D4819B090323A148377D4"/>
        <w:category>
          <w:name w:val="Général"/>
          <w:gallery w:val="placeholder"/>
        </w:category>
        <w:types>
          <w:type w:val="bbPlcHdr"/>
        </w:types>
        <w:behaviors>
          <w:behavior w:val="content"/>
        </w:behaviors>
        <w:guid w:val="{B4022AD2-A9CF-426F-9984-D408CC9430A1}"/>
      </w:docPartPr>
      <w:docPartBody>
        <w:p w:rsidR="00C60C83" w:rsidRDefault="00B4001E" w:rsidP="00B4001E">
          <w:pPr>
            <w:pStyle w:val="F14EB8C7B83D4819B090323A148377D4"/>
          </w:pPr>
          <w:r w:rsidRPr="00925984">
            <w:rPr>
              <w:rStyle w:val="PlaceholderText"/>
            </w:rPr>
            <w:t>Click or tap here to enter text.</w:t>
          </w:r>
        </w:p>
      </w:docPartBody>
    </w:docPart>
    <w:docPart>
      <w:docPartPr>
        <w:name w:val="8F78C46B7B6041209EFCF3D212C28DE1"/>
        <w:category>
          <w:name w:val="Général"/>
          <w:gallery w:val="placeholder"/>
        </w:category>
        <w:types>
          <w:type w:val="bbPlcHdr"/>
        </w:types>
        <w:behaviors>
          <w:behavior w:val="content"/>
        </w:behaviors>
        <w:guid w:val="{08518354-BDF6-46D0-A67F-52CFCE04E049}"/>
      </w:docPartPr>
      <w:docPartBody>
        <w:p w:rsidR="00C60C83" w:rsidRDefault="00B4001E" w:rsidP="00B4001E">
          <w:pPr>
            <w:pStyle w:val="8F78C46B7B6041209EFCF3D212C28DE1"/>
          </w:pPr>
          <w:r w:rsidRPr="14305F26">
            <w:rPr>
              <w:rStyle w:val="PlaceholderText"/>
            </w:rPr>
            <w:t>Click or tap here to enter text.</w:t>
          </w:r>
        </w:p>
      </w:docPartBody>
    </w:docPart>
    <w:docPart>
      <w:docPartPr>
        <w:name w:val="E9EAB00ED98B45268BA25F47F581650C"/>
        <w:category>
          <w:name w:val="Général"/>
          <w:gallery w:val="placeholder"/>
        </w:category>
        <w:types>
          <w:type w:val="bbPlcHdr"/>
        </w:types>
        <w:behaviors>
          <w:behavior w:val="content"/>
        </w:behaviors>
        <w:guid w:val="{30A4C54E-F58A-402B-9DCA-5FA975F10F41}"/>
      </w:docPartPr>
      <w:docPartBody>
        <w:p w:rsidR="00C60C83" w:rsidRDefault="00B4001E" w:rsidP="00B4001E">
          <w:pPr>
            <w:pStyle w:val="E9EAB00ED98B45268BA25F47F581650C"/>
          </w:pPr>
          <w:r w:rsidRPr="14305F26">
            <w:rPr>
              <w:rStyle w:val="PlaceholderText"/>
            </w:rPr>
            <w:t>Click or tap here to enter text.</w:t>
          </w:r>
        </w:p>
      </w:docPartBody>
    </w:docPart>
    <w:docPart>
      <w:docPartPr>
        <w:name w:val="3ED25363E61D45C48447C8FB5E08C2F0"/>
        <w:category>
          <w:name w:val="Général"/>
          <w:gallery w:val="placeholder"/>
        </w:category>
        <w:types>
          <w:type w:val="bbPlcHdr"/>
        </w:types>
        <w:behaviors>
          <w:behavior w:val="content"/>
        </w:behaviors>
        <w:guid w:val="{0280927B-D3A2-4478-A88D-215810FBD498}"/>
      </w:docPartPr>
      <w:docPartBody>
        <w:p w:rsidR="00C60C83" w:rsidRDefault="00B4001E" w:rsidP="00B4001E">
          <w:pPr>
            <w:pStyle w:val="3ED25363E61D45C48447C8FB5E08C2F0"/>
          </w:pPr>
          <w:r w:rsidRPr="14305F26">
            <w:rPr>
              <w:rStyle w:val="PlaceholderText"/>
            </w:rPr>
            <w:t>Click or tap here to enter text.</w:t>
          </w:r>
        </w:p>
      </w:docPartBody>
    </w:docPart>
    <w:docPart>
      <w:docPartPr>
        <w:name w:val="84CE095A07434156844DFC107FAD4B10"/>
        <w:category>
          <w:name w:val="Général"/>
          <w:gallery w:val="placeholder"/>
        </w:category>
        <w:types>
          <w:type w:val="bbPlcHdr"/>
        </w:types>
        <w:behaviors>
          <w:behavior w:val="content"/>
        </w:behaviors>
        <w:guid w:val="{349712D5-D64E-4A55-B7C1-607BF969528F}"/>
      </w:docPartPr>
      <w:docPartBody>
        <w:p w:rsidR="00C60C83" w:rsidRDefault="00B4001E" w:rsidP="00B4001E">
          <w:pPr>
            <w:pStyle w:val="84CE095A07434156844DFC107FAD4B10"/>
          </w:pPr>
          <w:r w:rsidRPr="14305F26">
            <w:rPr>
              <w:rStyle w:val="PlaceholderText"/>
            </w:rPr>
            <w:t>Click or tap here to enter text.</w:t>
          </w:r>
        </w:p>
      </w:docPartBody>
    </w:docPart>
    <w:docPart>
      <w:docPartPr>
        <w:name w:val="2B5960E8773447509A27C53A50B739D7"/>
        <w:category>
          <w:name w:val="Général"/>
          <w:gallery w:val="placeholder"/>
        </w:category>
        <w:types>
          <w:type w:val="bbPlcHdr"/>
        </w:types>
        <w:behaviors>
          <w:behavior w:val="content"/>
        </w:behaviors>
        <w:guid w:val="{7CF9FB82-6E58-425E-8D90-62B731FA5A58}"/>
      </w:docPartPr>
      <w:docPartBody>
        <w:p w:rsidR="00C60C83" w:rsidRDefault="00B4001E" w:rsidP="00B4001E">
          <w:pPr>
            <w:pStyle w:val="2B5960E8773447509A27C53A50B739D7"/>
          </w:pPr>
          <w:r w:rsidRPr="14305F26">
            <w:rPr>
              <w:rStyle w:val="PlaceholderText"/>
            </w:rPr>
            <w:t>Click or tap here to enter text.</w:t>
          </w:r>
        </w:p>
      </w:docPartBody>
    </w:docPart>
    <w:docPart>
      <w:docPartPr>
        <w:name w:val="15D2472ECBC642898DF02F9E72920071"/>
        <w:category>
          <w:name w:val="Général"/>
          <w:gallery w:val="placeholder"/>
        </w:category>
        <w:types>
          <w:type w:val="bbPlcHdr"/>
        </w:types>
        <w:behaviors>
          <w:behavior w:val="content"/>
        </w:behaviors>
        <w:guid w:val="{22672E16-C907-4E3E-BBC7-FA9CD51C599E}"/>
      </w:docPartPr>
      <w:docPartBody>
        <w:p w:rsidR="00C60C83" w:rsidRDefault="00B4001E" w:rsidP="00B4001E">
          <w:pPr>
            <w:pStyle w:val="15D2472ECBC642898DF02F9E72920071"/>
          </w:pPr>
          <w:r w:rsidRPr="14305F26">
            <w:rPr>
              <w:rStyle w:val="PlaceholderText"/>
            </w:rPr>
            <w:t>Click or tap here to enter text.</w:t>
          </w:r>
        </w:p>
      </w:docPartBody>
    </w:docPart>
    <w:docPart>
      <w:docPartPr>
        <w:name w:val="4D0AE7E13BD44C67AE9C43369637E1F5"/>
        <w:category>
          <w:name w:val="Général"/>
          <w:gallery w:val="placeholder"/>
        </w:category>
        <w:types>
          <w:type w:val="bbPlcHdr"/>
        </w:types>
        <w:behaviors>
          <w:behavior w:val="content"/>
        </w:behaviors>
        <w:guid w:val="{8242557B-0B8A-4C51-BBDE-DBFF01065BB3}"/>
      </w:docPartPr>
      <w:docPartBody>
        <w:p w:rsidR="00C60C83" w:rsidRDefault="00B4001E" w:rsidP="00B4001E">
          <w:pPr>
            <w:pStyle w:val="4D0AE7E13BD44C67AE9C43369637E1F5"/>
          </w:pPr>
          <w:r w:rsidRPr="14305F26">
            <w:rPr>
              <w:rStyle w:val="PlaceholderText"/>
            </w:rPr>
            <w:t>Click or tap here to enter text.</w:t>
          </w:r>
        </w:p>
      </w:docPartBody>
    </w:docPart>
    <w:docPart>
      <w:docPartPr>
        <w:name w:val="5BAB2200391848B59E144F2E008C4E6F"/>
        <w:category>
          <w:name w:val="Général"/>
          <w:gallery w:val="placeholder"/>
        </w:category>
        <w:types>
          <w:type w:val="bbPlcHdr"/>
        </w:types>
        <w:behaviors>
          <w:behavior w:val="content"/>
        </w:behaviors>
        <w:guid w:val="{97BF4857-9C3E-48D0-AA4E-2E90052B0CE8}"/>
      </w:docPartPr>
      <w:docPartBody>
        <w:p w:rsidR="00C60C83" w:rsidRDefault="00B4001E" w:rsidP="00B4001E">
          <w:pPr>
            <w:pStyle w:val="5BAB2200391848B59E144F2E008C4E6F"/>
          </w:pPr>
          <w:r w:rsidRPr="14305F26">
            <w:rPr>
              <w:rStyle w:val="PlaceholderText"/>
            </w:rPr>
            <w:t>Click or tap here to enter text.</w:t>
          </w:r>
        </w:p>
      </w:docPartBody>
    </w:docPart>
    <w:docPart>
      <w:docPartPr>
        <w:name w:val="C5D460A92E8E43C7A1941383331ED043"/>
        <w:category>
          <w:name w:val="Général"/>
          <w:gallery w:val="placeholder"/>
        </w:category>
        <w:types>
          <w:type w:val="bbPlcHdr"/>
        </w:types>
        <w:behaviors>
          <w:behavior w:val="content"/>
        </w:behaviors>
        <w:guid w:val="{226AFCBA-542F-40E0-84D1-6274420B58EA}"/>
      </w:docPartPr>
      <w:docPartBody>
        <w:p w:rsidR="00317D83" w:rsidRDefault="00C60C83" w:rsidP="00C60C83">
          <w:pPr>
            <w:pStyle w:val="C5D460A92E8E43C7A1941383331ED043"/>
          </w:pPr>
          <w:r w:rsidRPr="00925984">
            <w:rPr>
              <w:rStyle w:val="PlaceholderText"/>
            </w:rPr>
            <w:t>Click or tap here to enter text.</w:t>
          </w:r>
        </w:p>
      </w:docPartBody>
    </w:docPart>
    <w:docPart>
      <w:docPartPr>
        <w:name w:val="89EBE40354674C6F836B0412F3E5F1AF"/>
        <w:category>
          <w:name w:val="Général"/>
          <w:gallery w:val="placeholder"/>
        </w:category>
        <w:types>
          <w:type w:val="bbPlcHdr"/>
        </w:types>
        <w:behaviors>
          <w:behavior w:val="content"/>
        </w:behaviors>
        <w:guid w:val="{5728AB47-5B78-44D5-9B61-0C6240247C49}"/>
      </w:docPartPr>
      <w:docPartBody>
        <w:p w:rsidR="00317D83" w:rsidRDefault="00C60C83" w:rsidP="00C60C83">
          <w:pPr>
            <w:pStyle w:val="89EBE40354674C6F836B0412F3E5F1AF"/>
          </w:pPr>
          <w:r w:rsidRPr="14305F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5B"/>
    <w:rsid w:val="00012B4F"/>
    <w:rsid w:val="00014C11"/>
    <w:rsid w:val="0001708C"/>
    <w:rsid w:val="00026531"/>
    <w:rsid w:val="0004100F"/>
    <w:rsid w:val="00055CD0"/>
    <w:rsid w:val="00103338"/>
    <w:rsid w:val="001209AB"/>
    <w:rsid w:val="00176148"/>
    <w:rsid w:val="001F0294"/>
    <w:rsid w:val="002C2239"/>
    <w:rsid w:val="003129C1"/>
    <w:rsid w:val="00317D83"/>
    <w:rsid w:val="00375424"/>
    <w:rsid w:val="003760F9"/>
    <w:rsid w:val="00385497"/>
    <w:rsid w:val="003A0267"/>
    <w:rsid w:val="003D61B9"/>
    <w:rsid w:val="00430CAC"/>
    <w:rsid w:val="00436A23"/>
    <w:rsid w:val="00456F46"/>
    <w:rsid w:val="004868A7"/>
    <w:rsid w:val="004923FD"/>
    <w:rsid w:val="004D5548"/>
    <w:rsid w:val="005169B8"/>
    <w:rsid w:val="005558C0"/>
    <w:rsid w:val="00561F24"/>
    <w:rsid w:val="0056744C"/>
    <w:rsid w:val="005B36E4"/>
    <w:rsid w:val="005C6E26"/>
    <w:rsid w:val="00610BD0"/>
    <w:rsid w:val="00614B1E"/>
    <w:rsid w:val="006340DF"/>
    <w:rsid w:val="006A243D"/>
    <w:rsid w:val="0072652D"/>
    <w:rsid w:val="007900B0"/>
    <w:rsid w:val="007A6B8F"/>
    <w:rsid w:val="007C3659"/>
    <w:rsid w:val="00801E25"/>
    <w:rsid w:val="008109C7"/>
    <w:rsid w:val="00837BA3"/>
    <w:rsid w:val="0086404C"/>
    <w:rsid w:val="008A6FE2"/>
    <w:rsid w:val="008B3689"/>
    <w:rsid w:val="008E3AFD"/>
    <w:rsid w:val="009108C8"/>
    <w:rsid w:val="009A6C3A"/>
    <w:rsid w:val="009B13CE"/>
    <w:rsid w:val="009F02A9"/>
    <w:rsid w:val="009F1D00"/>
    <w:rsid w:val="00A043BF"/>
    <w:rsid w:val="00A61383"/>
    <w:rsid w:val="00A647AB"/>
    <w:rsid w:val="00A71727"/>
    <w:rsid w:val="00A777CB"/>
    <w:rsid w:val="00AA6D32"/>
    <w:rsid w:val="00AA7560"/>
    <w:rsid w:val="00AC18DE"/>
    <w:rsid w:val="00B10F43"/>
    <w:rsid w:val="00B344FB"/>
    <w:rsid w:val="00B4001E"/>
    <w:rsid w:val="00B9765A"/>
    <w:rsid w:val="00C5335B"/>
    <w:rsid w:val="00C60C83"/>
    <w:rsid w:val="00CC6ABC"/>
    <w:rsid w:val="00CD297E"/>
    <w:rsid w:val="00D2266B"/>
    <w:rsid w:val="00D272D2"/>
    <w:rsid w:val="00D76C43"/>
    <w:rsid w:val="00DA4BAD"/>
    <w:rsid w:val="00E062E4"/>
    <w:rsid w:val="00E07C83"/>
    <w:rsid w:val="00F322BA"/>
    <w:rsid w:val="00F84C17"/>
    <w:rsid w:val="00F9277D"/>
    <w:rsid w:val="00FB5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C83"/>
    <w:rPr>
      <w:color w:val="666666"/>
    </w:rPr>
  </w:style>
  <w:style w:type="paragraph" w:customStyle="1" w:styleId="C5D460A92E8E43C7A1941383331ED043">
    <w:name w:val="C5D460A92E8E43C7A1941383331ED043"/>
    <w:rsid w:val="00C60C83"/>
    <w:pPr>
      <w:spacing w:line="278" w:lineRule="auto"/>
    </w:pPr>
    <w:rPr>
      <w:sz w:val="24"/>
      <w:szCs w:val="24"/>
      <w:lang w:val="fr-CA" w:eastAsia="fr-CA"/>
    </w:rPr>
  </w:style>
  <w:style w:type="paragraph" w:customStyle="1" w:styleId="89EBE40354674C6F836B0412F3E5F1AF">
    <w:name w:val="89EBE40354674C6F836B0412F3E5F1AF"/>
    <w:rsid w:val="00C60C83"/>
    <w:pPr>
      <w:spacing w:line="278" w:lineRule="auto"/>
    </w:pPr>
    <w:rPr>
      <w:sz w:val="24"/>
      <w:szCs w:val="24"/>
      <w:lang w:val="fr-CA" w:eastAsia="fr-CA"/>
    </w:rPr>
  </w:style>
  <w:style w:type="paragraph" w:customStyle="1" w:styleId="A6798EAF02F5422FB0AEFDF8B5F492BF">
    <w:name w:val="A6798EAF02F5422FB0AEFDF8B5F492BF"/>
    <w:rsid w:val="00C5335B"/>
  </w:style>
  <w:style w:type="paragraph" w:customStyle="1" w:styleId="993FD865755E46819C637AA76D261B41">
    <w:name w:val="993FD865755E46819C637AA76D261B41"/>
    <w:rsid w:val="00C5335B"/>
  </w:style>
  <w:style w:type="paragraph" w:customStyle="1" w:styleId="F2319C0DA7E9489092307C75CD2A492B">
    <w:name w:val="F2319C0DA7E9489092307C75CD2A492B"/>
    <w:rsid w:val="00C5335B"/>
  </w:style>
  <w:style w:type="paragraph" w:customStyle="1" w:styleId="1AF83047545B4CA281E5946B0C5F48EE">
    <w:name w:val="1AF83047545B4CA281E5946B0C5F48EE"/>
    <w:rsid w:val="00C5335B"/>
  </w:style>
  <w:style w:type="paragraph" w:customStyle="1" w:styleId="9623801057664B3FA3AAE8CCE9D25F85">
    <w:name w:val="9623801057664B3FA3AAE8CCE9D25F85"/>
    <w:rsid w:val="00C5335B"/>
  </w:style>
  <w:style w:type="paragraph" w:customStyle="1" w:styleId="E50368379F2D43C183F90616234BD12D">
    <w:name w:val="E50368379F2D43C183F90616234BD12D"/>
    <w:rsid w:val="00456F46"/>
    <w:rPr>
      <w:lang w:val="en-CA" w:eastAsia="en-CA"/>
    </w:rPr>
  </w:style>
  <w:style w:type="paragraph" w:customStyle="1" w:styleId="BDBB818FA76643C5A8076DA1154DC48E">
    <w:name w:val="BDBB818FA76643C5A8076DA1154DC48E"/>
    <w:rsid w:val="00456F46"/>
    <w:rPr>
      <w:lang w:val="en-CA" w:eastAsia="en-CA"/>
    </w:rPr>
  </w:style>
  <w:style w:type="paragraph" w:customStyle="1" w:styleId="5DF89830B37F43B68BC9CC0FB28F4C9C">
    <w:name w:val="5DF89830B37F43B68BC9CC0FB28F4C9C"/>
    <w:rsid w:val="00B4001E"/>
    <w:pPr>
      <w:spacing w:line="278" w:lineRule="auto"/>
    </w:pPr>
    <w:rPr>
      <w:sz w:val="24"/>
      <w:szCs w:val="24"/>
      <w:lang w:val="fr-CA" w:eastAsia="fr-CA"/>
    </w:rPr>
  </w:style>
  <w:style w:type="paragraph" w:customStyle="1" w:styleId="D6149D5C197B41669FD470B718192EE2">
    <w:name w:val="D6149D5C197B41669FD470B718192EE2"/>
    <w:rsid w:val="00B4001E"/>
    <w:pPr>
      <w:spacing w:line="278" w:lineRule="auto"/>
    </w:pPr>
    <w:rPr>
      <w:sz w:val="24"/>
      <w:szCs w:val="24"/>
      <w:lang w:val="fr-CA" w:eastAsia="fr-CA"/>
    </w:rPr>
  </w:style>
  <w:style w:type="paragraph" w:customStyle="1" w:styleId="F3EE6FF692944C539C6082D68528DB58">
    <w:name w:val="F3EE6FF692944C539C6082D68528DB58"/>
    <w:rsid w:val="00B4001E"/>
    <w:pPr>
      <w:spacing w:line="278" w:lineRule="auto"/>
    </w:pPr>
    <w:rPr>
      <w:sz w:val="24"/>
      <w:szCs w:val="24"/>
      <w:lang w:val="fr-CA" w:eastAsia="fr-CA"/>
    </w:rPr>
  </w:style>
  <w:style w:type="paragraph" w:customStyle="1" w:styleId="9C720AA09FF24C38B28A10445B10CC38">
    <w:name w:val="9C720AA09FF24C38B28A10445B10CC38"/>
    <w:rsid w:val="00B4001E"/>
    <w:pPr>
      <w:spacing w:line="278" w:lineRule="auto"/>
    </w:pPr>
    <w:rPr>
      <w:sz w:val="24"/>
      <w:szCs w:val="24"/>
      <w:lang w:val="fr-CA" w:eastAsia="fr-CA"/>
    </w:rPr>
  </w:style>
  <w:style w:type="paragraph" w:customStyle="1" w:styleId="2BA9E829C22B47AD99A3C75EC168D1DD">
    <w:name w:val="2BA9E829C22B47AD99A3C75EC168D1DD"/>
    <w:rsid w:val="00B4001E"/>
    <w:pPr>
      <w:spacing w:line="278" w:lineRule="auto"/>
    </w:pPr>
    <w:rPr>
      <w:sz w:val="24"/>
      <w:szCs w:val="24"/>
      <w:lang w:val="fr-CA" w:eastAsia="fr-CA"/>
    </w:rPr>
  </w:style>
  <w:style w:type="paragraph" w:customStyle="1" w:styleId="D49267F0152942DAADB60159277E2987">
    <w:name w:val="D49267F0152942DAADB60159277E2987"/>
    <w:rsid w:val="00B4001E"/>
    <w:pPr>
      <w:spacing w:line="278" w:lineRule="auto"/>
    </w:pPr>
    <w:rPr>
      <w:sz w:val="24"/>
      <w:szCs w:val="24"/>
      <w:lang w:val="fr-CA" w:eastAsia="fr-CA"/>
    </w:rPr>
  </w:style>
  <w:style w:type="paragraph" w:customStyle="1" w:styleId="36B0DCE128554EBE85AAC2C19092A3D6">
    <w:name w:val="36B0DCE128554EBE85AAC2C19092A3D6"/>
    <w:rsid w:val="00B4001E"/>
    <w:pPr>
      <w:spacing w:line="278" w:lineRule="auto"/>
    </w:pPr>
    <w:rPr>
      <w:sz w:val="24"/>
      <w:szCs w:val="24"/>
      <w:lang w:val="fr-CA" w:eastAsia="fr-CA"/>
    </w:rPr>
  </w:style>
  <w:style w:type="paragraph" w:customStyle="1" w:styleId="F14EB8C7B83D4819B090323A148377D4">
    <w:name w:val="F14EB8C7B83D4819B090323A148377D4"/>
    <w:rsid w:val="00B4001E"/>
    <w:pPr>
      <w:spacing w:line="278" w:lineRule="auto"/>
    </w:pPr>
    <w:rPr>
      <w:sz w:val="24"/>
      <w:szCs w:val="24"/>
      <w:lang w:val="fr-CA" w:eastAsia="fr-CA"/>
    </w:rPr>
  </w:style>
  <w:style w:type="paragraph" w:customStyle="1" w:styleId="8F78C46B7B6041209EFCF3D212C28DE1">
    <w:name w:val="8F78C46B7B6041209EFCF3D212C28DE1"/>
    <w:rsid w:val="00B4001E"/>
    <w:pPr>
      <w:spacing w:line="278" w:lineRule="auto"/>
    </w:pPr>
    <w:rPr>
      <w:sz w:val="24"/>
      <w:szCs w:val="24"/>
      <w:lang w:val="fr-CA" w:eastAsia="fr-CA"/>
    </w:rPr>
  </w:style>
  <w:style w:type="paragraph" w:customStyle="1" w:styleId="E9EAB00ED98B45268BA25F47F581650C">
    <w:name w:val="E9EAB00ED98B45268BA25F47F581650C"/>
    <w:rsid w:val="00B4001E"/>
    <w:pPr>
      <w:spacing w:line="278" w:lineRule="auto"/>
    </w:pPr>
    <w:rPr>
      <w:sz w:val="24"/>
      <w:szCs w:val="24"/>
      <w:lang w:val="fr-CA" w:eastAsia="fr-CA"/>
    </w:rPr>
  </w:style>
  <w:style w:type="paragraph" w:customStyle="1" w:styleId="3ED25363E61D45C48447C8FB5E08C2F0">
    <w:name w:val="3ED25363E61D45C48447C8FB5E08C2F0"/>
    <w:rsid w:val="00B4001E"/>
    <w:pPr>
      <w:spacing w:line="278" w:lineRule="auto"/>
    </w:pPr>
    <w:rPr>
      <w:sz w:val="24"/>
      <w:szCs w:val="24"/>
      <w:lang w:val="fr-CA" w:eastAsia="fr-CA"/>
    </w:rPr>
  </w:style>
  <w:style w:type="paragraph" w:customStyle="1" w:styleId="84CE095A07434156844DFC107FAD4B10">
    <w:name w:val="84CE095A07434156844DFC107FAD4B10"/>
    <w:rsid w:val="00B4001E"/>
    <w:pPr>
      <w:spacing w:line="278" w:lineRule="auto"/>
    </w:pPr>
    <w:rPr>
      <w:sz w:val="24"/>
      <w:szCs w:val="24"/>
      <w:lang w:val="fr-CA" w:eastAsia="fr-CA"/>
    </w:rPr>
  </w:style>
  <w:style w:type="paragraph" w:customStyle="1" w:styleId="2B5960E8773447509A27C53A50B739D7">
    <w:name w:val="2B5960E8773447509A27C53A50B739D7"/>
    <w:rsid w:val="00B4001E"/>
    <w:pPr>
      <w:spacing w:line="278" w:lineRule="auto"/>
    </w:pPr>
    <w:rPr>
      <w:sz w:val="24"/>
      <w:szCs w:val="24"/>
      <w:lang w:val="fr-CA" w:eastAsia="fr-CA"/>
    </w:rPr>
  </w:style>
  <w:style w:type="paragraph" w:customStyle="1" w:styleId="15D2472ECBC642898DF02F9E72920071">
    <w:name w:val="15D2472ECBC642898DF02F9E72920071"/>
    <w:rsid w:val="00B4001E"/>
    <w:pPr>
      <w:spacing w:line="278" w:lineRule="auto"/>
    </w:pPr>
    <w:rPr>
      <w:sz w:val="24"/>
      <w:szCs w:val="24"/>
      <w:lang w:val="fr-CA" w:eastAsia="fr-CA"/>
    </w:rPr>
  </w:style>
  <w:style w:type="paragraph" w:customStyle="1" w:styleId="4D0AE7E13BD44C67AE9C43369637E1F5">
    <w:name w:val="4D0AE7E13BD44C67AE9C43369637E1F5"/>
    <w:rsid w:val="00B4001E"/>
    <w:pPr>
      <w:spacing w:line="278" w:lineRule="auto"/>
    </w:pPr>
    <w:rPr>
      <w:sz w:val="24"/>
      <w:szCs w:val="24"/>
      <w:lang w:val="fr-CA" w:eastAsia="fr-CA"/>
    </w:rPr>
  </w:style>
  <w:style w:type="paragraph" w:customStyle="1" w:styleId="5BAB2200391848B59E144F2E008C4E6F">
    <w:name w:val="5BAB2200391848B59E144F2E008C4E6F"/>
    <w:rsid w:val="00B4001E"/>
    <w:pPr>
      <w:spacing w:line="278" w:lineRule="auto"/>
    </w:pPr>
    <w:rPr>
      <w:sz w:val="24"/>
      <w:szCs w:val="24"/>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IRB Document" ma:contentTypeID="0x010100AB65558D53516746AD027A41B524513700F25E81063AC6BA47A87777268A22DD42" ma:contentTypeVersion="16" ma:contentTypeDescription="" ma:contentTypeScope="" ma:versionID="143d00606a1574f91b1047332c139c79">
  <xsd:schema xmlns:xsd="http://www.w3.org/2001/XMLSchema" xmlns:xs="http://www.w3.org/2001/XMLSchema" xmlns:p="http://schemas.microsoft.com/office/2006/metadata/properties" xmlns:ns2="b6971b57-e5be-4021-b156-2910661e69db" xmlns:ns3="http://schemas.microsoft.com/sharepoint/v3/fields" xmlns:ns4="3c179663-1f15-4bda-9757-e9a7b87a117e" targetNamespace="http://schemas.microsoft.com/office/2006/metadata/properties" ma:root="true" ma:fieldsID="f3a9b30196ab688a63f058e99ab85537" ns2:_="" ns3:_="" ns4:_="">
    <xsd:import namespace="b6971b57-e5be-4021-b156-2910661e69db"/>
    <xsd:import namespace="http://schemas.microsoft.com/sharepoint/v3/fields"/>
    <xsd:import namespace="3c179663-1f15-4bda-9757-e9a7b87a117e"/>
    <xsd:element name="properties">
      <xsd:complexType>
        <xsd:sequence>
          <xsd:element name="documentManagement">
            <xsd:complexType>
              <xsd:all>
                <xsd:element ref="ns2:Document_x0020_Date" minOccurs="0"/>
                <xsd:element ref="ns2:Document_x0020_Language" minOccurs="0"/>
                <xsd:element ref="ns2:Security_x0020_Designation" minOccurs="0"/>
                <xsd:element ref="ns3:_Identifier" minOccurs="0"/>
                <xsd:element ref="ns2:_dlc_DocId" minOccurs="0"/>
                <xsd:element ref="ns2:_dlc_DocIdUrl" minOccurs="0"/>
                <xsd:element ref="ns2:_dlc_DocIdPersistId" minOccurs="0"/>
                <xsd:element ref="ns4:Dated_x00e9_ch_x00e9_ancedelatraductio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71b57-e5be-4021-b156-2910661e69db" elementFormDefault="qualified">
    <xsd:import namespace="http://schemas.microsoft.com/office/2006/documentManagement/types"/>
    <xsd:import namespace="http://schemas.microsoft.com/office/infopath/2007/PartnerControls"/>
    <xsd:element name="Document_x0020_Date" ma:index="8" nillable="true" ma:displayName="Document Date" ma:format="DateOnly" ma:indexed="true" ma:internalName="Document_x0020_Date">
      <xsd:simpleType>
        <xsd:restriction base="dms:DateTime"/>
      </xsd:simpleType>
    </xsd:element>
    <xsd:element name="Document_x0020_Language" ma:index="9" nillable="true" ma:displayName="Document Language" ma:default="Not Specified" ma:format="Dropdown" ma:indexed="true" ma:internalName="Document_x0020_Language">
      <xsd:simpleType>
        <xsd:restriction base="dms:Choice">
          <xsd:enumeration value="Bilingual"/>
          <xsd:enumeration value="English"/>
          <xsd:enumeration value="French"/>
          <xsd:enumeration value="Not Specified"/>
        </xsd:restriction>
      </xsd:simpleType>
    </xsd:element>
    <xsd:element name="Security_x0020_Designation" ma:index="10" nillable="true" ma:displayName="Security Designation" ma:format="Dropdown" ma:indexed="true" ma:internalName="Security_x0020_Designation">
      <xsd:simpleType>
        <xsd:restriction base="dms:Choice">
          <xsd:enumeration value="Confidential"/>
          <xsd:enumeration value="Protected"/>
          <xsd:enumeration value="Secret"/>
          <xsd:enumeration value="Solicitor/Client"/>
          <xsd:enumeration value="Unclassified"/>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4b7ae51a-2fc4-4d00-845d-e16086380595}" ma:internalName="TaxCatchAll" ma:showField="CatchAllData" ma:web="b6971b57-e5be-4021-b156-2910661e69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Identifier" ma:index="13" nillable="true" ma:displayName="Document Number" ma:description="An identifying string or number, usually conforming to a formal identification system" ma:indexed="true" ma:internalName="_Identifi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179663-1f15-4bda-9757-e9a7b87a117e" elementFormDefault="qualified">
    <xsd:import namespace="http://schemas.microsoft.com/office/2006/documentManagement/types"/>
    <xsd:import namespace="http://schemas.microsoft.com/office/infopath/2007/PartnerControls"/>
    <xsd:element name="Dated_x00e9_ch_x00e9_ancedelatraduction" ma:index="17" nillable="true" ma:displayName="Date d'échéance de la traduction" ma:format="DateOnly" ma:internalName="Dated_x00e9_ch_x00e9_ancedelatraduction">
      <xsd:simpleType>
        <xsd:restriction base="dms:DateTime"/>
      </xsd:simpleType>
    </xsd:element>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Not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b6971b57-e5be-4021-b156-2910661e69db" xsi:nil="true"/>
    <_dlc_DocId xmlns="b6971b57-e5be-4021-b156-2910661e69db">6PKQNDH7HMFY-454124859-24650</_dlc_DocId>
    <_dlc_DocIdUrl xmlns="b6971b57-e5be-4021-b156-2910661e69db">
      <Url>https://170gc.sharepoint.com/sites/cirbccri/_layouts/15/DocIdRedir.aspx?ID=6PKQNDH7HMFY-454124859-24650</Url>
      <Description>6PKQNDH7HMFY-454124859-24650</Description>
    </_dlc_DocIdUrl>
    <Document_x0020_Language xmlns="b6971b57-e5be-4021-b156-2910661e69db">Not Specified</Document_x0020_Language>
    <Document_x0020_Date xmlns="b6971b57-e5be-4021-b156-2910661e69db" xsi:nil="true"/>
    <_Identifier xmlns="http://schemas.microsoft.com/sharepoint/v3/fields" xsi:nil="true"/>
    <Security_x0020_Designation xmlns="b6971b57-e5be-4021-b156-2910661e69db" xsi:nil="true"/>
    <lcf76f155ced4ddcb4097134ff3c332f xmlns="3c179663-1f15-4bda-9757-e9a7b87a117e" xsi:nil="true"/>
    <Dated_x00e9_ch_x00e9_ancedelatraduction xmlns="3c179663-1f15-4bda-9757-e9a7b87a117e" xsi:nil="true"/>
  </documentManagement>
</p:properties>
</file>

<file path=customXml/itemProps1.xml><?xml version="1.0" encoding="utf-8"?>
<ds:datastoreItem xmlns:ds="http://schemas.openxmlformats.org/officeDocument/2006/customXml" ds:itemID="{DE2A67EE-E64A-4218-8999-2B64D9A13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71b57-e5be-4021-b156-2910661e69db"/>
    <ds:schemaRef ds:uri="http://schemas.microsoft.com/sharepoint/v3/fields"/>
    <ds:schemaRef ds:uri="3c179663-1f15-4bda-9757-e9a7b87a1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5184E-ADCB-40D3-916C-366E28BA86F8}">
  <ds:schemaRefs>
    <ds:schemaRef ds:uri="http://schemas.microsoft.com/sharepoint/v3/contenttype/forms"/>
  </ds:schemaRefs>
</ds:datastoreItem>
</file>

<file path=customXml/itemProps3.xml><?xml version="1.0" encoding="utf-8"?>
<ds:datastoreItem xmlns:ds="http://schemas.openxmlformats.org/officeDocument/2006/customXml" ds:itemID="{09713527-2C16-46CC-B583-D31000FB8A60}">
  <ds:schemaRefs>
    <ds:schemaRef ds:uri="http://schemas.openxmlformats.org/officeDocument/2006/bibliography"/>
  </ds:schemaRefs>
</ds:datastoreItem>
</file>

<file path=customXml/itemProps4.xml><?xml version="1.0" encoding="utf-8"?>
<ds:datastoreItem xmlns:ds="http://schemas.openxmlformats.org/officeDocument/2006/customXml" ds:itemID="{56F0ED1E-742C-47F3-B4FA-BC7781DF441A}">
  <ds:schemaRefs>
    <ds:schemaRef ds:uri="http://schemas.microsoft.com/sharepoint/events"/>
  </ds:schemaRefs>
</ds:datastoreItem>
</file>

<file path=customXml/itemProps5.xml><?xml version="1.0" encoding="utf-8"?>
<ds:datastoreItem xmlns:ds="http://schemas.openxmlformats.org/officeDocument/2006/customXml" ds:itemID="{85033A6D-C788-4F1C-AFBA-14E01B43ADAE}">
  <ds:schemaRefs>
    <ds:schemaRef ds:uri="http://schemas.microsoft.com/office/2006/metadata/properties"/>
    <ds:schemaRef ds:uri="http://schemas.microsoft.com/office/infopath/2007/PartnerControls"/>
    <ds:schemaRef ds:uri="b6971b57-e5be-4021-b156-2910661e69db"/>
    <ds:schemaRef ds:uri="http://schemas.microsoft.com/sharepoint/v3/fields"/>
    <ds:schemaRef ds:uri="3c179663-1f15-4bda-9757-e9a7b87a117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2304</Words>
  <Characters>13137</Characters>
  <Application>Microsoft Office Word</Application>
  <DocSecurity>0</DocSecurity>
  <Lines>109</Lines>
  <Paragraphs>30</Paragraphs>
  <ScaleCrop>false</ScaleCrop>
  <Company/>
  <LinksUpToDate>false</LinksUpToDate>
  <CharactersWithSpaces>15411</CharactersWithSpaces>
  <SharedDoc>false</SharedDoc>
  <HLinks>
    <vt:vector size="30" baseType="variant">
      <vt:variant>
        <vt:i4>2097249</vt:i4>
      </vt:variant>
      <vt:variant>
        <vt:i4>18</vt:i4>
      </vt:variant>
      <vt:variant>
        <vt:i4>0</vt:i4>
      </vt:variant>
      <vt:variant>
        <vt:i4>5</vt:i4>
      </vt:variant>
      <vt:variant>
        <vt:lpwstr>https://laws-lois.justice.gc.ca/fra/reglements/DORS-2001-520/index.html</vt:lpwstr>
      </vt:variant>
      <vt:variant>
        <vt:lpwstr/>
      </vt:variant>
      <vt:variant>
        <vt:i4>2097249</vt:i4>
      </vt:variant>
      <vt:variant>
        <vt:i4>15</vt:i4>
      </vt:variant>
      <vt:variant>
        <vt:i4>0</vt:i4>
      </vt:variant>
      <vt:variant>
        <vt:i4>5</vt:i4>
      </vt:variant>
      <vt:variant>
        <vt:lpwstr>https://laws-lois.justice.gc.ca/fra/reglements/DORS-2001-520/index.html</vt:lpwstr>
      </vt:variant>
      <vt:variant>
        <vt:lpwstr/>
      </vt:variant>
      <vt:variant>
        <vt:i4>1638413</vt:i4>
      </vt:variant>
      <vt:variant>
        <vt:i4>12</vt:i4>
      </vt:variant>
      <vt:variant>
        <vt:i4>0</vt:i4>
      </vt:variant>
      <vt:variant>
        <vt:i4>5</vt:i4>
      </vt:variant>
      <vt:variant>
        <vt:lpwstr>https://www.cirb-ccri.gc.ca/fr/propos-nous/contactez-nous</vt:lpwstr>
      </vt:variant>
      <vt:variant>
        <vt:lpwstr/>
      </vt:variant>
      <vt:variant>
        <vt:i4>5505092</vt:i4>
      </vt:variant>
      <vt:variant>
        <vt:i4>9</vt:i4>
      </vt:variant>
      <vt:variant>
        <vt:i4>0</vt:i4>
      </vt:variant>
      <vt:variant>
        <vt:i4>5</vt:i4>
      </vt:variant>
      <vt:variant>
        <vt:lpwstr>https://portal-portail.cirb-ccri.gc.ca/fr-CA/HomeAccueil/HomeAccu</vt:lpwstr>
      </vt:variant>
      <vt:variant>
        <vt:lpwstr/>
      </vt:variant>
      <vt:variant>
        <vt:i4>4259922</vt:i4>
      </vt:variant>
      <vt:variant>
        <vt:i4>0</vt:i4>
      </vt:variant>
      <vt:variant>
        <vt:i4>0</vt:i4>
      </vt:variant>
      <vt:variant>
        <vt:i4>5</vt:i4>
      </vt:variant>
      <vt:variant>
        <vt:lpwstr>https://www.cirb-ccri.gc.ca/fr/reference/no-12-politique-sur-transparence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FINALIZED BY COMMS - FRA - Replacement Workers Complaint Form</dc:title>
  <dc:subject/>
  <dc:creator>Bartosh, Diana (xe/they/she)</dc:creator>
  <cp:keywords/>
  <dc:description/>
  <cp:lastModifiedBy>Pouliot, Dave</cp:lastModifiedBy>
  <cp:revision>38</cp:revision>
  <cp:lastPrinted>2025-03-06T15:56:00Z</cp:lastPrinted>
  <dcterms:created xsi:type="dcterms:W3CDTF">2025-05-22T18:51:00Z</dcterms:created>
  <dcterms:modified xsi:type="dcterms:W3CDTF">2025-05-30T14:04:00Z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0x010100AB65558D53516746AD027A41B524513700F25E81063AC6BA47A87777268A22DD42</vt:lpwstr>
  </property>
  <property fmtid="{D5CDD505-2E9C-101B-9397-08002B2CF9AE}" pid="3" name="_dlc_DocIdItemGuid">
    <vt:lpwstr>ca7bcb4f-286c-4b83-bcee-066c574744a2</vt:lpwstr>
  </property>
  <property fmtid="{D5CDD505-2E9C-101B-9397-08002B2CF9AE}" pid="4" name="MediaServiceImageTags">
    <vt:lpwstr/>
  </property>
</Properties>
</file>