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62" w:rsidRPr="0080755E" w:rsidRDefault="00757962" w:rsidP="00757962">
      <w:pPr>
        <w:ind w:left="900" w:right="900"/>
        <w:jc w:val="center"/>
        <w:rPr>
          <w:b/>
          <w:sz w:val="20"/>
          <w:szCs w:val="20"/>
        </w:rPr>
      </w:pPr>
    </w:p>
    <w:p w:rsidR="00757962" w:rsidRPr="001806F7" w:rsidRDefault="00D76098" w:rsidP="00577E6F">
      <w:pPr>
        <w:ind w:left="900" w:right="900"/>
        <w:jc w:val="center"/>
        <w:rPr>
          <w:b/>
          <w:i/>
          <w:sz w:val="28"/>
          <w:szCs w:val="28"/>
          <w:lang w:val="fr-CA"/>
        </w:rPr>
      </w:pPr>
      <w:r w:rsidRPr="00D76098">
        <w:rPr>
          <w:b/>
          <w:sz w:val="28"/>
          <w:szCs w:val="28"/>
          <w:lang w:val="fr-CA"/>
        </w:rPr>
        <w:t>DEMANDE D’ANNULATION DE L’ACCRÉDITATION EN VERTU DE LA</w:t>
      </w:r>
      <w:r>
        <w:rPr>
          <w:b/>
          <w:sz w:val="28"/>
          <w:szCs w:val="28"/>
          <w:lang w:val="fr-CA"/>
        </w:rPr>
        <w:t xml:space="preserve"> </w:t>
      </w:r>
      <w:r w:rsidR="001806F7" w:rsidRPr="001806F7">
        <w:rPr>
          <w:b/>
          <w:i/>
          <w:sz w:val="28"/>
          <w:szCs w:val="28"/>
          <w:lang w:val="fr-CA"/>
        </w:rPr>
        <w:t>LOI SUR LE STATUT DE L’ARTISTE</w:t>
      </w:r>
    </w:p>
    <w:p w:rsidR="00B1595C" w:rsidRPr="001C41CE" w:rsidRDefault="00B1595C" w:rsidP="00470E52">
      <w:pPr>
        <w:ind w:left="-142" w:right="-138"/>
        <w:rPr>
          <w:b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D775E3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08421B" w:rsidRPr="0008421B" w:rsidRDefault="0008421B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08421B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 xml:space="preserve">I. </w:t>
            </w:r>
            <w:r w:rsidRPr="0008421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>Requérant</w:t>
            </w:r>
          </w:p>
        </w:tc>
      </w:tr>
      <w:tr w:rsidR="0008421B" w:rsidRPr="00D775E3" w:rsidTr="0008421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098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>Nom</w:t>
            </w:r>
            <w:r>
              <w:rPr>
                <w:rFonts w:eastAsia="Times New Roman"/>
                <w:szCs w:val="20"/>
                <w:lang w:val="fr-CA"/>
              </w:rPr>
              <w:t xml:space="preserve"> </w:t>
            </w:r>
            <w:r w:rsidRPr="00D775E3">
              <w:rPr>
                <w:rFonts w:eastAsia="Times New Roman"/>
                <w:szCs w:val="20"/>
                <w:lang w:val="fr-CA"/>
              </w:rPr>
              <w:t xml:space="preserve">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B924ED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B924ED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B1595C" w:rsidRDefault="00B1595C" w:rsidP="00A91398">
      <w:pPr>
        <w:rPr>
          <w:sz w:val="28"/>
          <w:szCs w:val="28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5A5BA6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08421B" w:rsidRPr="0008421B" w:rsidRDefault="0008421B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08421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>II. Représentant autorisé du requérant</w:t>
            </w:r>
          </w:p>
        </w:tc>
      </w:tr>
      <w:tr w:rsidR="0008421B" w:rsidRPr="00D9486B" w:rsidTr="0008421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21B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du représentant 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B924ED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B924ED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B924ED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D76098" w:rsidRPr="00D775E3" w:rsidRDefault="00D76098" w:rsidP="00D76098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8B23F2" w:rsidRPr="0008421B" w:rsidRDefault="008B23F2" w:rsidP="00A91398">
      <w:pPr>
        <w:rPr>
          <w:sz w:val="28"/>
          <w:szCs w:val="28"/>
          <w:lang w:val="fr-CA"/>
        </w:rPr>
      </w:pPr>
    </w:p>
    <w:p w:rsidR="009A4C45" w:rsidRPr="0008421B" w:rsidRDefault="009A4C45" w:rsidP="00A91398">
      <w:pPr>
        <w:rPr>
          <w:sz w:val="28"/>
          <w:szCs w:val="28"/>
          <w:lang w:val="fr-CA"/>
        </w:rPr>
        <w:sectPr w:rsidR="009A4C45" w:rsidRPr="0008421B" w:rsidSect="00470E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B1595C" w:rsidRDefault="00B1595C">
      <w:pPr>
        <w:rPr>
          <w:bCs/>
          <w:sz w:val="28"/>
          <w:szCs w:val="28"/>
          <w:lang w:val="fr-CA"/>
        </w:rPr>
      </w:pPr>
      <w:r>
        <w:rPr>
          <w:bCs/>
          <w:sz w:val="28"/>
          <w:szCs w:val="28"/>
          <w:lang w:val="fr-CA"/>
        </w:rPr>
        <w:lastRenderedPageBreak/>
        <w:br w:type="page"/>
      </w:r>
    </w:p>
    <w:p w:rsidR="00B1595C" w:rsidRPr="001C41CE" w:rsidRDefault="00B1595C" w:rsidP="00470E52">
      <w:pPr>
        <w:ind w:left="-142" w:right="-138"/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5A5BA6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08421B" w:rsidRPr="0008421B" w:rsidRDefault="0008421B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08421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 xml:space="preserve">III. </w:t>
            </w:r>
            <w:r w:rsidR="00D76098" w:rsidRPr="00D76098">
              <w:rPr>
                <w:b/>
                <w:sz w:val="28"/>
                <w:szCs w:val="28"/>
                <w:lang w:val="fr-CA"/>
              </w:rPr>
              <w:t>Description du secteur visé par la demande d’annulation de l’accréditation</w:t>
            </w:r>
          </w:p>
        </w:tc>
      </w:tr>
      <w:tr w:rsidR="0008421B" w:rsidRPr="00D76098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D76098" w:rsidRPr="0076768F" w:rsidRDefault="00D76098" w:rsidP="00D76098">
            <w:pPr>
              <w:pStyle w:val="NoSpacing"/>
              <w:rPr>
                <w:lang w:val="fr-CA"/>
              </w:rPr>
            </w:pPr>
            <w:r w:rsidRPr="007666DA">
              <w:rPr>
                <w:lang w:val="fr-CA"/>
              </w:rPr>
              <w:t xml:space="preserve">Décrivez le secteur dans lequel vous travaillez. </w:t>
            </w:r>
            <w:r w:rsidRPr="0076768F">
              <w:rPr>
                <w:lang w:val="fr-CA"/>
              </w:rPr>
              <w:t>(Utilisez des feuilles supplémentaires si nécessaire.)</w:t>
            </w:r>
          </w:p>
          <w:p w:rsidR="00D76098" w:rsidRDefault="00B924ED" w:rsidP="00D76098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B924ED" w:rsidRDefault="00B924ED" w:rsidP="00D76098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B924ED" w:rsidRDefault="00B924ED" w:rsidP="00D76098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B924ED" w:rsidRDefault="00B924ED" w:rsidP="00D76098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B924ED" w:rsidRPr="005A5BA6" w:rsidRDefault="00B924ED" w:rsidP="00D76098">
            <w:pPr>
              <w:pStyle w:val="NoSpacing"/>
              <w:rPr>
                <w:lang w:val="fr-FR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B924ED" w:rsidRPr="005A5BA6" w:rsidRDefault="00B924ED" w:rsidP="00D76098">
            <w:pPr>
              <w:pStyle w:val="NoSpacing"/>
              <w:rPr>
                <w:lang w:val="fr-FR"/>
              </w:rPr>
            </w:pPr>
          </w:p>
          <w:p w:rsidR="00D76098" w:rsidRPr="007666DA" w:rsidRDefault="00D76098" w:rsidP="00D76098">
            <w:pPr>
              <w:pStyle w:val="NoSpacing"/>
              <w:rPr>
                <w:lang w:val="fr-CA"/>
              </w:rPr>
            </w:pPr>
            <w:r w:rsidRPr="007666DA">
              <w:rPr>
                <w:lang w:val="fr-CA"/>
              </w:rPr>
              <w:t>Quel est le nom de l’association d’artistes qui est actuellement accréditée comme représentante de ce secteur ?</w:t>
            </w:r>
          </w:p>
          <w:p w:rsidR="00D76098" w:rsidRDefault="00B924ED" w:rsidP="00D76098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</w:t>
            </w:r>
            <w:r w:rsidR="002036E2">
              <w:rPr>
                <w:color w:val="808080" w:themeColor="background1" w:themeShade="80"/>
                <w:szCs w:val="20"/>
                <w:lang w:val="fr-CA"/>
              </w:rPr>
              <w:t>__________________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</w:t>
            </w:r>
          </w:p>
          <w:p w:rsidR="00B924ED" w:rsidRPr="005A5BA6" w:rsidRDefault="00B924ED" w:rsidP="00D76098">
            <w:pPr>
              <w:pStyle w:val="NoSpacing"/>
              <w:rPr>
                <w:lang w:val="fr-FR"/>
              </w:rPr>
            </w:pPr>
          </w:p>
          <w:p w:rsidR="00D76098" w:rsidRPr="007666DA" w:rsidRDefault="00D76098" w:rsidP="00D76098">
            <w:pPr>
              <w:pStyle w:val="NoSpacing"/>
              <w:rPr>
                <w:lang w:val="fr-CA"/>
              </w:rPr>
            </w:pPr>
            <w:r w:rsidRPr="007666DA">
              <w:rPr>
                <w:lang w:val="fr-CA"/>
              </w:rPr>
              <w:t>Quels motifs d’annulation invoquez-vous dans cette demande ? (Indiquez le ou les cas qui s’appliquent.)</w:t>
            </w:r>
          </w:p>
          <w:p w:rsidR="00D76098" w:rsidRPr="007666DA" w:rsidRDefault="00D76098" w:rsidP="00D76098">
            <w:pPr>
              <w:pStyle w:val="NoSpacing"/>
              <w:rPr>
                <w:lang w:val="fr-CA"/>
              </w:rPr>
            </w:pPr>
          </w:p>
          <w:p w:rsidR="00D76098" w:rsidRDefault="003B5A64" w:rsidP="00D76098">
            <w:pPr>
              <w:pStyle w:val="NoSpacing"/>
              <w:ind w:left="720"/>
              <w:rPr>
                <w:lang w:val="fr-CA"/>
              </w:rPr>
            </w:pPr>
            <w:r w:rsidRPr="007676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6098" w:rsidRPr="0076768F">
              <w:rPr>
                <w:lang w:val="fr-CA"/>
              </w:rPr>
              <w:instrText xml:space="preserve"> FORMCHECKBOX </w:instrText>
            </w:r>
            <w:r>
              <w:fldChar w:fldCharType="separate"/>
            </w:r>
            <w:r w:rsidRPr="0076768F">
              <w:fldChar w:fldCharType="end"/>
            </w:r>
            <w:r w:rsidR="00D76098" w:rsidRPr="0076768F">
              <w:rPr>
                <w:lang w:val="fr-CA"/>
              </w:rPr>
              <w:t>Les règlements de l’association d’artistes accréditée empêchent injustement les artistes d’y adhérer ou de maintenir leur adhésion à celle-ci.</w:t>
            </w:r>
          </w:p>
          <w:p w:rsidR="00D76098" w:rsidRPr="0076768F" w:rsidRDefault="003B5A64" w:rsidP="00D76098">
            <w:pPr>
              <w:pStyle w:val="NoSpacing"/>
              <w:ind w:left="720"/>
              <w:rPr>
                <w:lang w:val="fr-CA"/>
              </w:rPr>
            </w:pPr>
            <w:r w:rsidRPr="007676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6098" w:rsidRPr="0076768F">
              <w:rPr>
                <w:lang w:val="fr-CA"/>
              </w:rPr>
              <w:instrText xml:space="preserve"> FORMCHECKBOX </w:instrText>
            </w:r>
            <w:r>
              <w:fldChar w:fldCharType="separate"/>
            </w:r>
            <w:r w:rsidRPr="0076768F">
              <w:fldChar w:fldCharType="end"/>
            </w:r>
            <w:r w:rsidR="00D76098" w:rsidRPr="0076768F">
              <w:rPr>
                <w:lang w:val="fr-CA"/>
              </w:rPr>
              <w:t>L’association d’artistes accréditée a cessé d’être la plus représentative des artistes travaillant dans le secteur.</w:t>
            </w:r>
          </w:p>
          <w:p w:rsidR="00D76098" w:rsidRPr="0076768F" w:rsidRDefault="003B5A64" w:rsidP="00D76098">
            <w:pPr>
              <w:pStyle w:val="NoSpacing"/>
              <w:ind w:left="720"/>
              <w:rPr>
                <w:lang w:val="fr-CA"/>
              </w:rPr>
            </w:pPr>
            <w:r w:rsidRPr="007676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6098" w:rsidRPr="0076768F">
              <w:rPr>
                <w:lang w:val="fr-CA"/>
              </w:rPr>
              <w:instrText xml:space="preserve"> FORMCHECKBOX </w:instrText>
            </w:r>
            <w:r>
              <w:fldChar w:fldCharType="separate"/>
            </w:r>
            <w:r w:rsidRPr="0076768F">
              <w:fldChar w:fldCharType="end"/>
            </w:r>
            <w:r w:rsidR="00D76098" w:rsidRPr="0076768F">
              <w:rPr>
                <w:lang w:val="fr-CA"/>
              </w:rPr>
              <w:t>L’association d’artistes accréditée n’a pas pris les mesures voulues en vue de conclure un accord-cadre pour le secteur.</w:t>
            </w:r>
          </w:p>
          <w:p w:rsidR="00D76098" w:rsidRPr="0076768F" w:rsidRDefault="00D76098" w:rsidP="00D76098">
            <w:pPr>
              <w:pStyle w:val="NoSpacing"/>
              <w:rPr>
                <w:lang w:val="fr-CA"/>
              </w:rPr>
            </w:pPr>
          </w:p>
          <w:p w:rsidR="00D76098" w:rsidRPr="0076768F" w:rsidRDefault="00D76098" w:rsidP="00D76098">
            <w:pPr>
              <w:pStyle w:val="NoSpacing"/>
            </w:pPr>
            <w:r w:rsidRPr="007666DA">
              <w:rPr>
                <w:lang w:val="fr-CA"/>
              </w:rPr>
              <w:t xml:space="preserve">Quels faits pouvez-vous présenter pour justifier l’annulation de cette accréditation ? </w:t>
            </w:r>
            <w:r w:rsidRPr="0076768F">
              <w:t>(Utilisez des feuilles supplémentaires si nécessaire.)</w:t>
            </w:r>
          </w:p>
          <w:p w:rsidR="0008421B" w:rsidRDefault="002036E2" w:rsidP="00D76098">
            <w:pPr>
              <w:pStyle w:val="NoSpacing"/>
              <w:rPr>
                <w:u w:val="single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D76098" w:rsidRDefault="00D76098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</w:p>
          <w:p w:rsidR="002036E2" w:rsidRDefault="002036E2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2036E2" w:rsidRDefault="002036E2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</w:p>
          <w:p w:rsidR="002036E2" w:rsidRDefault="002036E2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2036E2" w:rsidRDefault="002036E2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</w:p>
          <w:p w:rsidR="002036E2" w:rsidRDefault="002036E2" w:rsidP="00D76098">
            <w:pPr>
              <w:pStyle w:val="NoSpacing"/>
              <w:rPr>
                <w:rFonts w:eastAsia="Times New Roman"/>
                <w:iCs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143723" w:rsidRDefault="00143723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2036E2" w:rsidRDefault="002036E2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2036E2" w:rsidRPr="00D775E3" w:rsidRDefault="002036E2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08421B" w:rsidRPr="0008421B" w:rsidRDefault="0008421B" w:rsidP="00A91398">
      <w:pPr>
        <w:rPr>
          <w:bCs/>
          <w:sz w:val="28"/>
          <w:szCs w:val="28"/>
          <w:lang w:val="fr-CA"/>
        </w:rPr>
      </w:pP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9600"/>
      </w:tblGrid>
      <w:tr w:rsidR="00C6365B" w:rsidRPr="005A5BA6" w:rsidTr="00C6365B">
        <w:tc>
          <w:tcPr>
            <w:tcW w:w="5000" w:type="pct"/>
            <w:shd w:val="pct5" w:color="000000" w:fill="FFFFFF"/>
          </w:tcPr>
          <w:p w:rsidR="00C6365B" w:rsidRPr="00D76098" w:rsidRDefault="00C6365B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D76098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 xml:space="preserve">V. </w:t>
            </w:r>
            <w:r w:rsidR="00D76098" w:rsidRPr="00D76098">
              <w:rPr>
                <w:rFonts w:eastAsia="Times New Roman"/>
                <w:b/>
                <w:sz w:val="28"/>
                <w:szCs w:val="28"/>
                <w:lang w:val="fr-CA"/>
              </w:rPr>
              <w:t>Langue préférée pour les procédures du Conseil</w:t>
            </w:r>
          </w:p>
        </w:tc>
      </w:tr>
      <w:tr w:rsidR="00C6365B" w:rsidRPr="00D775E3" w:rsidTr="00C6365B">
        <w:tc>
          <w:tcPr>
            <w:tcW w:w="5000" w:type="pct"/>
          </w:tcPr>
          <w:p w:rsidR="00D76098" w:rsidRPr="00D775E3" w:rsidRDefault="00D76098" w:rsidP="00D76098">
            <w:pPr>
              <w:pStyle w:val="NoSpacing"/>
              <w:rPr>
                <w:szCs w:val="20"/>
                <w:lang w:val="fr-CA"/>
              </w:rPr>
            </w:pPr>
          </w:p>
          <w:p w:rsidR="00C6365B" w:rsidRDefault="00D76098" w:rsidP="00D76098">
            <w:pPr>
              <w:pStyle w:val="NoSpacing"/>
              <w:rPr>
                <w:szCs w:val="20"/>
                <w:lang w:val="fr-CA"/>
              </w:rPr>
            </w:pPr>
            <w:r w:rsidRPr="00D775E3">
              <w:rPr>
                <w:szCs w:val="20"/>
                <w:lang w:val="fr-CA"/>
              </w:rPr>
              <w:tab/>
            </w:r>
            <w:bookmarkStart w:id="0" w:name="Check3"/>
            <w:r w:rsidR="003B5A64"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3B5A64">
              <w:rPr>
                <w:szCs w:val="20"/>
                <w:lang w:val="fr-CA"/>
              </w:rPr>
            </w:r>
            <w:r w:rsidR="003B5A64">
              <w:rPr>
                <w:szCs w:val="20"/>
                <w:lang w:val="fr-CA"/>
              </w:rPr>
              <w:fldChar w:fldCharType="separate"/>
            </w:r>
            <w:r w:rsidR="003B5A64">
              <w:rPr>
                <w:szCs w:val="20"/>
                <w:lang w:val="fr-CA"/>
              </w:rPr>
              <w:fldChar w:fldCharType="end"/>
            </w:r>
            <w:bookmarkEnd w:id="0"/>
            <w:r w:rsidRPr="00D775E3">
              <w:rPr>
                <w:szCs w:val="20"/>
                <w:lang w:val="fr-CA"/>
              </w:rPr>
              <w:t xml:space="preserve"> Anglais</w:t>
            </w:r>
            <w:r w:rsidRPr="00D775E3">
              <w:rPr>
                <w:szCs w:val="20"/>
                <w:lang w:val="fr-CA"/>
              </w:rPr>
              <w:tab/>
            </w:r>
            <w:bookmarkStart w:id="1" w:name="Check4"/>
            <w:r w:rsidR="003B5A64">
              <w:rPr>
                <w:szCs w:val="20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3B5A64">
              <w:rPr>
                <w:szCs w:val="20"/>
                <w:lang w:val="fr-CA"/>
              </w:rPr>
            </w:r>
            <w:r w:rsidR="003B5A64">
              <w:rPr>
                <w:szCs w:val="20"/>
                <w:lang w:val="fr-CA"/>
              </w:rPr>
              <w:fldChar w:fldCharType="separate"/>
            </w:r>
            <w:r w:rsidR="003B5A64">
              <w:rPr>
                <w:szCs w:val="20"/>
                <w:lang w:val="fr-CA"/>
              </w:rPr>
              <w:fldChar w:fldCharType="end"/>
            </w:r>
            <w:bookmarkEnd w:id="1"/>
            <w:r w:rsidRPr="00D775E3">
              <w:rPr>
                <w:szCs w:val="20"/>
                <w:lang w:val="fr-CA"/>
              </w:rPr>
              <w:t xml:space="preserve"> Français</w:t>
            </w:r>
            <w:r w:rsidRPr="00D775E3">
              <w:rPr>
                <w:szCs w:val="20"/>
                <w:lang w:val="fr-CA"/>
              </w:rPr>
              <w:tab/>
            </w:r>
            <w:bookmarkStart w:id="2" w:name="Check5"/>
            <w:r w:rsidR="003B5A64">
              <w:rPr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3B5A64">
              <w:rPr>
                <w:szCs w:val="20"/>
                <w:lang w:val="fr-CA"/>
              </w:rPr>
            </w:r>
            <w:r w:rsidR="003B5A64">
              <w:rPr>
                <w:szCs w:val="20"/>
                <w:lang w:val="fr-CA"/>
              </w:rPr>
              <w:fldChar w:fldCharType="separate"/>
            </w:r>
            <w:r w:rsidR="003B5A64">
              <w:rPr>
                <w:szCs w:val="20"/>
                <w:lang w:val="fr-CA"/>
              </w:rPr>
              <w:fldChar w:fldCharType="end"/>
            </w:r>
            <w:bookmarkEnd w:id="2"/>
            <w:r w:rsidRPr="00D775E3">
              <w:rPr>
                <w:szCs w:val="20"/>
                <w:lang w:val="fr-CA"/>
              </w:rPr>
              <w:t xml:space="preserve"> Bilingue</w:t>
            </w:r>
          </w:p>
          <w:p w:rsidR="00143723" w:rsidRPr="00180E11" w:rsidRDefault="00143723" w:rsidP="00180E11">
            <w:pPr>
              <w:pStyle w:val="NoSpacing"/>
              <w:rPr>
                <w:szCs w:val="20"/>
                <w:lang w:val="fr-CA"/>
              </w:rPr>
            </w:pPr>
          </w:p>
        </w:tc>
      </w:tr>
    </w:tbl>
    <w:p w:rsidR="00470E52" w:rsidRDefault="00143723" w:rsidP="00A91398">
      <w:pPr>
        <w:rPr>
          <w:bCs/>
          <w:sz w:val="28"/>
          <w:szCs w:val="28"/>
          <w:lang w:val="fr-CA"/>
        </w:rPr>
      </w:pPr>
      <w:r>
        <w:rPr>
          <w:bCs/>
          <w:sz w:val="28"/>
          <w:szCs w:val="28"/>
          <w:lang w:val="fr-CA"/>
        </w:rPr>
        <w:br w:type="page"/>
      </w:r>
    </w:p>
    <w:p w:rsidR="00470E52" w:rsidRDefault="00470E52" w:rsidP="00A91398">
      <w:pPr>
        <w:rPr>
          <w:bCs/>
          <w:sz w:val="28"/>
          <w:szCs w:val="28"/>
          <w:lang w:val="fr-CA"/>
        </w:rPr>
      </w:pPr>
    </w:p>
    <w:p w:rsidR="00470E52" w:rsidRPr="0008421B" w:rsidRDefault="00470E52" w:rsidP="00A91398">
      <w:pPr>
        <w:rPr>
          <w:bC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8E0816" w:rsidRPr="00D76098" w:rsidTr="0057224E">
        <w:tc>
          <w:tcPr>
            <w:tcW w:w="10188" w:type="dxa"/>
          </w:tcPr>
          <w:p w:rsidR="00080228" w:rsidRPr="001C41CE" w:rsidRDefault="003B5A64" w:rsidP="00080228">
            <w:pPr>
              <w:rPr>
                <w:sz w:val="20"/>
                <w:szCs w:val="20"/>
                <w:lang w:val="fr-CA"/>
              </w:rPr>
            </w:pPr>
            <w:r w:rsidRPr="0057224E">
              <w:rPr>
                <w:sz w:val="20"/>
                <w:szCs w:val="20"/>
              </w:rPr>
              <w:fldChar w:fldCharType="begin"/>
            </w:r>
            <w:r w:rsidR="00080228" w:rsidRPr="001C41CE">
              <w:rPr>
                <w:sz w:val="20"/>
                <w:szCs w:val="20"/>
                <w:lang w:val="fr-CA"/>
              </w:rPr>
              <w:instrText xml:space="preserve"> SEQ CHAPTER \h \r 1</w:instrText>
            </w:r>
            <w:r w:rsidRPr="0057224E">
              <w:rPr>
                <w:sz w:val="20"/>
                <w:szCs w:val="20"/>
              </w:rPr>
              <w:fldChar w:fldCharType="end"/>
            </w:r>
          </w:p>
          <w:p w:rsidR="00D76098" w:rsidRPr="007666DA" w:rsidRDefault="00D76098" w:rsidP="00D76098">
            <w:pPr>
              <w:pStyle w:val="NoSpacing"/>
              <w:rPr>
                <w:b/>
                <w:lang w:val="fr-CA"/>
              </w:rPr>
            </w:pPr>
            <w:r w:rsidRPr="007666DA">
              <w:rPr>
                <w:b/>
                <w:lang w:val="fr-CA"/>
              </w:rPr>
              <w:t xml:space="preserve">Le requérant fait la présente demande en vertu de la </w:t>
            </w:r>
            <w:r w:rsidRPr="007666DA">
              <w:rPr>
                <w:b/>
                <w:i/>
                <w:lang w:val="fr-CA"/>
              </w:rPr>
              <w:t>Loi sur le statut de l’artiste</w:t>
            </w:r>
            <w:r w:rsidRPr="007666DA">
              <w:rPr>
                <w:b/>
                <w:lang w:val="fr-CA"/>
              </w:rPr>
              <w:t xml:space="preserve"> pour l’annulation de l’accréditation du secteur décrit ci-dessus.</w:t>
            </w:r>
          </w:p>
          <w:p w:rsidR="00D76098" w:rsidRDefault="00D76098" w:rsidP="00D76098">
            <w:pPr>
              <w:pStyle w:val="NoSpacing"/>
              <w:rPr>
                <w:lang w:val="fr-CA"/>
              </w:rPr>
            </w:pPr>
          </w:p>
          <w:p w:rsidR="002036E2" w:rsidRPr="007666DA" w:rsidRDefault="002036E2" w:rsidP="00D76098">
            <w:pPr>
              <w:pStyle w:val="NoSpacing"/>
              <w:rPr>
                <w:lang w:val="fr-CA"/>
              </w:rPr>
            </w:pPr>
          </w:p>
          <w:p w:rsidR="00D76098" w:rsidRPr="007666DA" w:rsidRDefault="00D76098" w:rsidP="00D76098">
            <w:pPr>
              <w:pStyle w:val="NoSpacing"/>
              <w:rPr>
                <w:lang w:val="fr-CA"/>
              </w:rPr>
            </w:pPr>
          </w:p>
          <w:p w:rsidR="00D76098" w:rsidRPr="007666DA" w:rsidRDefault="003B5A64" w:rsidP="00D76098">
            <w:pPr>
              <w:pStyle w:val="NoSpacing"/>
              <w:rPr>
                <w:lang w:val="fr-CA"/>
              </w:rPr>
            </w:pPr>
            <w:r w:rsidRPr="003B5A64">
              <w:rPr>
                <w:noProof/>
              </w:rPr>
              <w:pict>
                <v:rect id="Rectangle 2" o:spid="_x0000_s1026" style="position:absolute;margin-left:306pt;margin-top:0;width:18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7Q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" o:allowincell="f" fillcolor="black" stroked="f" strokeweight="0">
                  <w10:wrap anchorx="page"/>
                  <w10:anchorlock/>
                </v:rect>
              </w:pict>
            </w:r>
            <w:r w:rsidR="00D76098" w:rsidRPr="007666DA">
              <w:rPr>
                <w:lang w:val="fr-CA"/>
              </w:rPr>
              <w:t xml:space="preserve">Signature du requérant </w:t>
            </w:r>
            <w:r w:rsidR="00D76098" w:rsidRPr="002036E2">
              <w:rPr>
                <w:color w:val="808080" w:themeColor="background1" w:themeShade="80"/>
                <w:lang w:val="fr-CA"/>
              </w:rPr>
              <w:t>__________________________</w:t>
            </w:r>
            <w:r w:rsidR="00D76098" w:rsidRPr="007666DA">
              <w:rPr>
                <w:lang w:val="fr-CA"/>
              </w:rPr>
              <w:tab/>
              <w:t xml:space="preserve">           Date : </w:t>
            </w:r>
            <w:r w:rsidR="002036E2">
              <w:rPr>
                <w:color w:val="808080" w:themeColor="background1" w:themeShade="80"/>
                <w:szCs w:val="20"/>
                <w:lang w:val="fr-CA"/>
              </w:rPr>
              <w:t>__________________</w:t>
            </w:r>
          </w:p>
          <w:p w:rsidR="007475B2" w:rsidRDefault="007475B2" w:rsidP="00143723">
            <w:pPr>
              <w:jc w:val="both"/>
              <w:rPr>
                <w:szCs w:val="20"/>
                <w:lang w:val="fr-CA"/>
              </w:rPr>
            </w:pPr>
          </w:p>
          <w:p w:rsidR="00143723" w:rsidRPr="007475B2" w:rsidRDefault="00143723" w:rsidP="00143723">
            <w:pPr>
              <w:jc w:val="both"/>
              <w:rPr>
                <w:u w:val="single"/>
                <w:lang w:val="fr-CA"/>
              </w:rPr>
            </w:pPr>
          </w:p>
        </w:tc>
      </w:tr>
    </w:tbl>
    <w:p w:rsidR="008E0816" w:rsidRPr="007475B2" w:rsidRDefault="008E0816" w:rsidP="004F728C">
      <w:pPr>
        <w:jc w:val="both"/>
        <w:rPr>
          <w:sz w:val="20"/>
          <w:szCs w:val="20"/>
          <w:lang w:val="fr-CA"/>
        </w:rPr>
      </w:pPr>
    </w:p>
    <w:p w:rsidR="00D76098" w:rsidRDefault="00D76098" w:rsidP="008E0816">
      <w:pPr>
        <w:rPr>
          <w:sz w:val="18"/>
          <w:szCs w:val="18"/>
          <w:lang w:val="fr-CA"/>
        </w:rPr>
      </w:pPr>
      <w:r w:rsidRPr="007666DA">
        <w:rPr>
          <w:sz w:val="18"/>
          <w:szCs w:val="18"/>
          <w:lang w:val="fr-CA"/>
        </w:rPr>
        <w:t xml:space="preserve">Les renseignements personnels fournis sur le présent formulaire sont recueillis aux seules fins de l'administration de la </w:t>
      </w:r>
      <w:r w:rsidRPr="007666DA">
        <w:rPr>
          <w:i/>
          <w:sz w:val="18"/>
          <w:szCs w:val="18"/>
          <w:lang w:val="fr-CA"/>
        </w:rPr>
        <w:t>Loi sur le statut de l’artiste</w:t>
      </w:r>
      <w:r w:rsidRPr="007666DA">
        <w:rPr>
          <w:sz w:val="18"/>
          <w:szCs w:val="18"/>
          <w:lang w:val="fr-CA"/>
        </w:rPr>
        <w:t xml:space="preserve"> et il est possible d'y avoir accès en communiquant avec le Conseil. Ces renseignements peuvent être utilisés dans les motifs de décisions écrits du Conseil et ceux-ci peuvent être publiés </w:t>
      </w:r>
      <w:r w:rsidR="00C80D11">
        <w:rPr>
          <w:sz w:val="18"/>
          <w:szCs w:val="18"/>
          <w:lang w:val="fr-CA"/>
        </w:rPr>
        <w:t>sur</w:t>
      </w:r>
      <w:r w:rsidRPr="007666DA">
        <w:rPr>
          <w:sz w:val="18"/>
          <w:szCs w:val="18"/>
          <w:lang w:val="fr-CA"/>
        </w:rPr>
        <w:t xml:space="preserve"> son site Internet.</w:t>
      </w:r>
    </w:p>
    <w:p w:rsidR="00D76098" w:rsidRDefault="00D76098" w:rsidP="008E0816">
      <w:pPr>
        <w:rPr>
          <w:sz w:val="18"/>
          <w:szCs w:val="18"/>
          <w:lang w:val="fr-CA"/>
        </w:rPr>
      </w:pPr>
    </w:p>
    <w:p w:rsidR="00D76098" w:rsidRDefault="00D76098" w:rsidP="00D76098">
      <w:pPr>
        <w:pStyle w:val="NoSpacing"/>
        <w:rPr>
          <w:b/>
          <w:szCs w:val="24"/>
          <w:lang w:val="fr-CA"/>
        </w:rPr>
      </w:pPr>
    </w:p>
    <w:p w:rsidR="00D76098" w:rsidRPr="0076768F" w:rsidRDefault="00C80D11" w:rsidP="00D76098">
      <w:pPr>
        <w:pStyle w:val="NoSpacing"/>
        <w:jc w:val="center"/>
        <w:rPr>
          <w:b/>
          <w:i/>
          <w:szCs w:val="24"/>
          <w:lang w:val="fr-CA"/>
        </w:rPr>
      </w:pPr>
      <w:r>
        <w:rPr>
          <w:b/>
          <w:i/>
          <w:szCs w:val="24"/>
          <w:lang w:val="fr-CA"/>
        </w:rPr>
        <w:t>Transmettez</w:t>
      </w:r>
      <w:r w:rsidR="00D76098" w:rsidRPr="0076768F">
        <w:rPr>
          <w:b/>
          <w:i/>
          <w:szCs w:val="24"/>
          <w:lang w:val="fr-CA"/>
        </w:rPr>
        <w:t xml:space="preserve"> une copie à l’association d’artistes qui est actuellement accréditée pour ce secteur.</w:t>
      </w:r>
    </w:p>
    <w:p w:rsidR="008E0816" w:rsidRPr="00D76098" w:rsidRDefault="003B5A64" w:rsidP="008E0816">
      <w:pPr>
        <w:rPr>
          <w:u w:val="single"/>
          <w:lang w:val="fr-CA"/>
        </w:rPr>
      </w:pPr>
      <w:r>
        <w:fldChar w:fldCharType="begin"/>
      </w:r>
      <w:r w:rsidR="008E0816" w:rsidRPr="00D76098">
        <w:rPr>
          <w:lang w:val="fr-CA"/>
        </w:rPr>
        <w:instrText xml:space="preserve"> SEQ CHAPTER \h \r 1</w:instrText>
      </w:r>
      <w:r>
        <w:fldChar w:fldCharType="end"/>
      </w:r>
    </w:p>
    <w:sectPr w:rsidR="008E0816" w:rsidRPr="00D76098" w:rsidSect="00470E52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2" w:rsidRDefault="00981752">
      <w:r>
        <w:separator/>
      </w:r>
    </w:p>
  </w:endnote>
  <w:endnote w:type="continuationSeparator" w:id="0">
    <w:p w:rsidR="00981752" w:rsidRDefault="0098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C4" w:rsidRDefault="007854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  <w:r>
      <w:object w:dxaOrig="8985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33pt" o:ole="">
          <v:imagedata r:id="rId1" o:title=""/>
        </v:shape>
        <o:OLEObject Type="Embed" ProgID="WP11Doc" ShapeID="_x0000_i1025" DrawAspect="Content" ObjectID="_1668436393" r:id="rId2"/>
      </w:object>
    </w:r>
  </w:p>
  <w:p w:rsidR="001A36DC" w:rsidRDefault="00C55BCE" w:rsidP="008B23F2">
    <w:pPr>
      <w:pStyle w:val="Footer"/>
    </w:pPr>
    <w:r>
      <w:rPr>
        <w:sz w:val="16"/>
        <w:szCs w:val="16"/>
        <w:lang w:val="en-US"/>
      </w:rPr>
      <w:t>41</w:t>
    </w:r>
    <w:r w:rsidR="003961CC">
      <w:rPr>
        <w:sz w:val="16"/>
        <w:szCs w:val="16"/>
        <w:lang w:val="en-US"/>
      </w:rPr>
      <w:t>4521</w:t>
    </w:r>
    <w:r w:rsidR="001A36DC">
      <w:rPr>
        <w:sz w:val="16"/>
        <w:szCs w:val="16"/>
        <w:lang w:val="en-US"/>
      </w:rPr>
      <w:t xml:space="preserve"> </w:t>
    </w:r>
    <w:r w:rsidR="005A5BA6">
      <w:rPr>
        <w:sz w:val="16"/>
        <w:szCs w:val="16"/>
        <w:lang w:val="en-US"/>
      </w:rPr>
      <w:t>–</w:t>
    </w:r>
    <w:r w:rsidR="001A36DC">
      <w:rPr>
        <w:sz w:val="16"/>
        <w:szCs w:val="16"/>
        <w:lang w:val="en-US"/>
      </w:rPr>
      <w:t xml:space="preserve"> D</w:t>
    </w:r>
    <w:r w:rsidR="005A5BA6">
      <w:rPr>
        <w:sz w:val="16"/>
        <w:szCs w:val="16"/>
        <w:lang w:val="en-US"/>
      </w:rPr>
      <w:t>ÉCEMBRE</w:t>
    </w:r>
    <w:r w:rsidR="001A36DC">
      <w:rPr>
        <w:sz w:val="16"/>
        <w:szCs w:val="16"/>
        <w:lang w:val="en-US"/>
      </w:rPr>
      <w:t xml:space="preserve"> 20</w:t>
    </w:r>
    <w:r w:rsidR="005A5BA6">
      <w:rPr>
        <w:sz w:val="16"/>
        <w:szCs w:val="16"/>
        <w:lang w:val="en-US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C4" w:rsidRDefault="007854C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2" w:rsidRDefault="00981752">
      <w:r>
        <w:separator/>
      </w:r>
    </w:p>
  </w:footnote>
  <w:footnote w:type="continuationSeparator" w:id="0">
    <w:p w:rsidR="00981752" w:rsidRDefault="0098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3B5A64" w:rsidP="001955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6DC" w:rsidRDefault="001A36DC" w:rsidP="001D5B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981752" w:rsidP="003757FB">
    <w:pPr>
      <w:pStyle w:val="Header"/>
      <w:jc w:val="center"/>
    </w:pPr>
    <w:r>
      <w:rPr>
        <w:noProof/>
      </w:rPr>
      <w:drawing>
        <wp:inline distT="0" distB="0" distL="0" distR="0">
          <wp:extent cx="5486400" cy="762000"/>
          <wp:effectExtent l="19050" t="0" r="0" b="0"/>
          <wp:docPr id="1" name="Picture 1" descr="Eng CIRB Logo -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CIRB Logo -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C4" w:rsidRDefault="007854C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Pr="007475B2" w:rsidRDefault="003B5A64" w:rsidP="00195551">
    <w:pPr>
      <w:pStyle w:val="Head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4C4">
      <w:rPr>
        <w:rStyle w:val="PageNumber"/>
        <w:noProof/>
      </w:rPr>
      <w:t>3</w:t>
    </w:r>
    <w:r>
      <w:rPr>
        <w:rStyle w:val="PageNumber"/>
      </w:rPr>
      <w:fldChar w:fldCharType="end"/>
    </w:r>
  </w:p>
  <w:p w:rsidR="001A36DC" w:rsidRPr="007475B2" w:rsidRDefault="007475B2" w:rsidP="001D5B28">
    <w:pPr>
      <w:pStyle w:val="Header"/>
      <w:ind w:right="360"/>
      <w:rPr>
        <w:rFonts w:ascii="Arial" w:hAnsi="Arial" w:cs="Arial"/>
        <w:i/>
        <w:sz w:val="20"/>
        <w:szCs w:val="20"/>
        <w:lang w:val="fr-CA"/>
      </w:rPr>
    </w:pPr>
    <w:r w:rsidRPr="007475B2">
      <w:rPr>
        <w:rFonts w:ascii="Arial" w:hAnsi="Arial" w:cs="Arial"/>
        <w:i/>
        <w:sz w:val="20"/>
        <w:szCs w:val="20"/>
        <w:lang w:val="fr-CA"/>
      </w:rPr>
      <w:t>CONSEIL CANADIEN DES RELATIONS INDUSTRIELLES</w:t>
    </w:r>
  </w:p>
  <w:p w:rsidR="001A36DC" w:rsidRPr="007475B2" w:rsidRDefault="00D76098" w:rsidP="003757FB">
    <w:pPr>
      <w:pStyle w:val="Header"/>
      <w:rPr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-CA"/>
      </w:rPr>
      <w:t>D</w:t>
    </w:r>
    <w:r w:rsidRPr="00D76098">
      <w:rPr>
        <w:rFonts w:ascii="Arial" w:hAnsi="Arial" w:cs="Arial"/>
        <w:sz w:val="20"/>
        <w:szCs w:val="20"/>
        <w:lang w:val="fr-CA"/>
      </w:rPr>
      <w:t xml:space="preserve">emande d’annulation de l’accréditation en vertu de la </w:t>
    </w:r>
    <w:r w:rsidR="00470E52" w:rsidRPr="00470E52">
      <w:rPr>
        <w:rFonts w:ascii="Arial" w:hAnsi="Arial" w:cs="Arial"/>
        <w:i/>
        <w:sz w:val="20"/>
        <w:szCs w:val="20"/>
        <w:lang w:val="fr-CA"/>
      </w:rPr>
      <w:t>L</w:t>
    </w:r>
    <w:r w:rsidRPr="00470E52">
      <w:rPr>
        <w:rFonts w:ascii="Arial" w:hAnsi="Arial" w:cs="Arial"/>
        <w:i/>
        <w:sz w:val="20"/>
        <w:szCs w:val="20"/>
        <w:lang w:val="fr-CA"/>
      </w:rPr>
      <w:t>oi sur le statut de l’artiste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75E92"/>
    <w:rsid w:val="00006D84"/>
    <w:rsid w:val="00040FA7"/>
    <w:rsid w:val="00060A8C"/>
    <w:rsid w:val="00075EC5"/>
    <w:rsid w:val="00080228"/>
    <w:rsid w:val="00081E94"/>
    <w:rsid w:val="0008421B"/>
    <w:rsid w:val="0009041D"/>
    <w:rsid w:val="000A4D7F"/>
    <w:rsid w:val="000B2BCB"/>
    <w:rsid w:val="000D70E7"/>
    <w:rsid w:val="000F1FB8"/>
    <w:rsid w:val="00113AFA"/>
    <w:rsid w:val="00115FE8"/>
    <w:rsid w:val="00143723"/>
    <w:rsid w:val="00156977"/>
    <w:rsid w:val="0016389F"/>
    <w:rsid w:val="001672DB"/>
    <w:rsid w:val="001806F7"/>
    <w:rsid w:val="00180E11"/>
    <w:rsid w:val="001925B3"/>
    <w:rsid w:val="00195551"/>
    <w:rsid w:val="001A36DC"/>
    <w:rsid w:val="001A78AC"/>
    <w:rsid w:val="001B7EF9"/>
    <w:rsid w:val="001C41CE"/>
    <w:rsid w:val="001D5B28"/>
    <w:rsid w:val="001F1362"/>
    <w:rsid w:val="001F2262"/>
    <w:rsid w:val="001F6DDB"/>
    <w:rsid w:val="002036E2"/>
    <w:rsid w:val="002276E3"/>
    <w:rsid w:val="002340DF"/>
    <w:rsid w:val="00236555"/>
    <w:rsid w:val="0026638E"/>
    <w:rsid w:val="00277CE8"/>
    <w:rsid w:val="00295E0D"/>
    <w:rsid w:val="002A5B13"/>
    <w:rsid w:val="00356773"/>
    <w:rsid w:val="003713CC"/>
    <w:rsid w:val="003757FB"/>
    <w:rsid w:val="00392023"/>
    <w:rsid w:val="003961CC"/>
    <w:rsid w:val="003B5A64"/>
    <w:rsid w:val="003C55F7"/>
    <w:rsid w:val="003D01AF"/>
    <w:rsid w:val="003D15BE"/>
    <w:rsid w:val="003F2C24"/>
    <w:rsid w:val="0042369F"/>
    <w:rsid w:val="00457501"/>
    <w:rsid w:val="004643DE"/>
    <w:rsid w:val="004663DB"/>
    <w:rsid w:val="00470E52"/>
    <w:rsid w:val="004B631E"/>
    <w:rsid w:val="004E5D93"/>
    <w:rsid w:val="004F2F35"/>
    <w:rsid w:val="004F728C"/>
    <w:rsid w:val="005220F4"/>
    <w:rsid w:val="005320A5"/>
    <w:rsid w:val="0057224E"/>
    <w:rsid w:val="00577E6F"/>
    <w:rsid w:val="005A5BA6"/>
    <w:rsid w:val="005C2F1D"/>
    <w:rsid w:val="005C4942"/>
    <w:rsid w:val="005D1153"/>
    <w:rsid w:val="00603642"/>
    <w:rsid w:val="006043E9"/>
    <w:rsid w:val="00621C63"/>
    <w:rsid w:val="00667DFA"/>
    <w:rsid w:val="00673B2E"/>
    <w:rsid w:val="00720D82"/>
    <w:rsid w:val="0073337F"/>
    <w:rsid w:val="00735321"/>
    <w:rsid w:val="007475B2"/>
    <w:rsid w:val="00757962"/>
    <w:rsid w:val="007657A5"/>
    <w:rsid w:val="00775E92"/>
    <w:rsid w:val="00776958"/>
    <w:rsid w:val="0078271E"/>
    <w:rsid w:val="007854C4"/>
    <w:rsid w:val="007C0A6B"/>
    <w:rsid w:val="007C1A55"/>
    <w:rsid w:val="007F7A7F"/>
    <w:rsid w:val="008129E6"/>
    <w:rsid w:val="00827B48"/>
    <w:rsid w:val="00837D3B"/>
    <w:rsid w:val="0084036C"/>
    <w:rsid w:val="0088619F"/>
    <w:rsid w:val="0089129A"/>
    <w:rsid w:val="00895452"/>
    <w:rsid w:val="008B23F2"/>
    <w:rsid w:val="008E0816"/>
    <w:rsid w:val="008E283C"/>
    <w:rsid w:val="00904A62"/>
    <w:rsid w:val="0091076A"/>
    <w:rsid w:val="0091255E"/>
    <w:rsid w:val="00961193"/>
    <w:rsid w:val="00971835"/>
    <w:rsid w:val="00981752"/>
    <w:rsid w:val="00982BFE"/>
    <w:rsid w:val="00993095"/>
    <w:rsid w:val="00993779"/>
    <w:rsid w:val="009A4C45"/>
    <w:rsid w:val="009A5677"/>
    <w:rsid w:val="009C5704"/>
    <w:rsid w:val="009D2046"/>
    <w:rsid w:val="009F6DD4"/>
    <w:rsid w:val="00A01FE3"/>
    <w:rsid w:val="00A2075F"/>
    <w:rsid w:val="00A269EC"/>
    <w:rsid w:val="00A27A44"/>
    <w:rsid w:val="00A7125B"/>
    <w:rsid w:val="00A91398"/>
    <w:rsid w:val="00A94895"/>
    <w:rsid w:val="00AB6FA4"/>
    <w:rsid w:val="00AC01D5"/>
    <w:rsid w:val="00B00F77"/>
    <w:rsid w:val="00B079AB"/>
    <w:rsid w:val="00B1595C"/>
    <w:rsid w:val="00B21B42"/>
    <w:rsid w:val="00B415FE"/>
    <w:rsid w:val="00B5093C"/>
    <w:rsid w:val="00B924ED"/>
    <w:rsid w:val="00B955B0"/>
    <w:rsid w:val="00BD483F"/>
    <w:rsid w:val="00C03505"/>
    <w:rsid w:val="00C15FF8"/>
    <w:rsid w:val="00C55BCE"/>
    <w:rsid w:val="00C6365B"/>
    <w:rsid w:val="00C80D11"/>
    <w:rsid w:val="00C970DB"/>
    <w:rsid w:val="00CA6D49"/>
    <w:rsid w:val="00CE59BB"/>
    <w:rsid w:val="00CF6BA5"/>
    <w:rsid w:val="00CF7BCF"/>
    <w:rsid w:val="00D22FB4"/>
    <w:rsid w:val="00D672AA"/>
    <w:rsid w:val="00D76098"/>
    <w:rsid w:val="00D87018"/>
    <w:rsid w:val="00D9486B"/>
    <w:rsid w:val="00E0609E"/>
    <w:rsid w:val="00E067FC"/>
    <w:rsid w:val="00E112F8"/>
    <w:rsid w:val="00E44BD0"/>
    <w:rsid w:val="00E472A5"/>
    <w:rsid w:val="00E97C21"/>
    <w:rsid w:val="00EB633C"/>
    <w:rsid w:val="00EF330F"/>
    <w:rsid w:val="00EF4F4B"/>
    <w:rsid w:val="00EF56A3"/>
    <w:rsid w:val="00EF617E"/>
    <w:rsid w:val="00F65205"/>
    <w:rsid w:val="00F721E7"/>
    <w:rsid w:val="00FC3D89"/>
    <w:rsid w:val="00FC4644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3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B28"/>
  </w:style>
  <w:style w:type="character" w:styleId="Hyperlink">
    <w:name w:val="Hyperlink"/>
    <w:basedOn w:val="DefaultParagraphFont"/>
    <w:rsid w:val="001D5B28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115FE8"/>
    <w:rPr>
      <w:rFonts w:ascii="Century Gothic" w:hAnsi="Century Gothic"/>
      <w:sz w:val="18"/>
      <w:lang w:val="en-US" w:eastAsia="en-US" w:bidi="ar-SA"/>
    </w:rPr>
  </w:style>
  <w:style w:type="paragraph" w:customStyle="1" w:styleId="body">
    <w:name w:val="body"/>
    <w:basedOn w:val="Normal"/>
    <w:link w:val="bodyChar"/>
    <w:rsid w:val="00115FE8"/>
    <w:rPr>
      <w:rFonts w:ascii="Century Gothic" w:hAnsi="Century Gothic"/>
      <w:sz w:val="18"/>
      <w:szCs w:val="20"/>
      <w:lang w:val="en-US" w:eastAsia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115FE8"/>
    <w:rPr>
      <w:rFonts w:ascii="Century Gothic" w:hAnsi="Century Gothic"/>
      <w:color w:val="FFFFFF"/>
      <w:sz w:val="16"/>
      <w:szCs w:val="24"/>
      <w:lang w:val="en-US" w:eastAsia="en-US" w:bidi="ar-SA"/>
    </w:rPr>
  </w:style>
  <w:style w:type="paragraph" w:customStyle="1" w:styleId="areacodefield">
    <w:name w:val="area code field"/>
    <w:basedOn w:val="Normal"/>
    <w:link w:val="areacodefieldCharChar"/>
    <w:rsid w:val="00115FE8"/>
    <w:pPr>
      <w:spacing w:before="40"/>
    </w:pPr>
    <w:rPr>
      <w:rFonts w:ascii="Century Gothic" w:hAnsi="Century Gothic"/>
      <w:color w:val="FFFFFF"/>
      <w:sz w:val="16"/>
      <w:lang w:val="en-US" w:eastAsia="en-US"/>
    </w:rPr>
  </w:style>
  <w:style w:type="paragraph" w:styleId="NoSpacing">
    <w:name w:val="No Spacing"/>
    <w:uiPriority w:val="1"/>
    <w:qFormat/>
    <w:rsid w:val="0008421B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C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grenier\Desktop\Applications_Forms\01_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9BA56-26EA-4759-8F54-7CCED98B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01_F.dot</Template>
  <TotalTime>0</TotalTime>
  <Pages>3</Pages>
  <Words>304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CIRB-CCRI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Grenier</dc:creator>
  <cp:lastModifiedBy>Marie-France Grenier</cp:lastModifiedBy>
  <cp:revision>3</cp:revision>
  <cp:lastPrinted>2013-02-27T20:27:00Z</cp:lastPrinted>
  <dcterms:created xsi:type="dcterms:W3CDTF">2020-12-01T23:57:00Z</dcterms:created>
  <dcterms:modified xsi:type="dcterms:W3CDTF">2020-12-02T22:47:00Z</dcterms:modified>
</cp:coreProperties>
</file>